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4F097" w14:textId="206E37F3" w:rsidR="00A1229D" w:rsidRPr="00A1229D" w:rsidRDefault="00A1229D" w:rsidP="00A1229D">
      <w:pPr>
        <w:rPr>
          <w:rFonts w:ascii="Times New Roman" w:hAnsi="Times New Roman" w:cs="Times New Roman"/>
          <w:b/>
          <w:color w:val="000000" w:themeColor="text1"/>
        </w:rPr>
      </w:pPr>
      <w:bookmarkStart w:id="0" w:name="_GoBack"/>
      <w:bookmarkEnd w:id="0"/>
      <w:r w:rsidRPr="00A1229D">
        <w:rPr>
          <w:rFonts w:ascii="Times New Roman" w:hAnsi="Times New Roman" w:cs="Times New Roman"/>
          <w:b/>
          <w:color w:val="000000" w:themeColor="text1"/>
        </w:rPr>
        <w:t>Supplemental information</w:t>
      </w:r>
    </w:p>
    <w:p w14:paraId="3F653706" w14:textId="77777777" w:rsidR="00A1229D" w:rsidRDefault="00A1229D" w:rsidP="00A1229D">
      <w:pPr>
        <w:rPr>
          <w:rFonts w:ascii="Times New Roman" w:hAnsi="Times New Roman" w:cs="Times New Roman"/>
          <w:color w:val="000000" w:themeColor="text1"/>
        </w:rPr>
      </w:pPr>
    </w:p>
    <w:p w14:paraId="3DE761E3" w14:textId="77777777" w:rsidR="00A1229D" w:rsidRPr="00A1229D" w:rsidRDefault="00A1229D" w:rsidP="00A1229D">
      <w:pPr>
        <w:rPr>
          <w:rFonts w:ascii="Times New Roman" w:hAnsi="Times New Roman" w:cs="Times New Roman"/>
          <w:i/>
          <w:color w:val="000000" w:themeColor="text1"/>
        </w:rPr>
      </w:pPr>
      <w:r w:rsidRPr="00A1229D">
        <w:rPr>
          <w:rFonts w:ascii="Times New Roman" w:hAnsi="Times New Roman" w:cs="Times New Roman"/>
          <w:i/>
          <w:color w:val="000000" w:themeColor="text1"/>
        </w:rPr>
        <w:t>Brief summary of the two original papers</w:t>
      </w:r>
    </w:p>
    <w:p w14:paraId="0E7BAE50" w14:textId="354C23C3" w:rsidR="00A1229D" w:rsidRDefault="00A1229D" w:rsidP="00A1229D">
      <w:pPr>
        <w:ind w:firstLine="360"/>
        <w:rPr>
          <w:rFonts w:ascii="Times New Roman" w:hAnsi="Times New Roman" w:cs="Times New Roman"/>
          <w:color w:val="000000" w:themeColor="text1"/>
        </w:rPr>
      </w:pPr>
      <w:r w:rsidRPr="005376CE">
        <w:rPr>
          <w:rFonts w:ascii="Times New Roman" w:hAnsi="Times New Roman" w:cs="Times New Roman"/>
          <w:color w:val="000000" w:themeColor="text1"/>
        </w:rPr>
        <w:t xml:space="preserve">The Vellend et al.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EN.CITE &lt;EndNote&gt;&lt;Cite ExcludeAuth="1"&gt;&lt;Author&gt;Vellend&lt;/Author&gt;&lt;Year&gt;2013&lt;/Year&gt;&lt;RecNum&gt;5820&lt;/RecNum&gt;&lt;DisplayText&gt;(2013)&lt;/DisplayText&gt;&lt;record&gt;&lt;rec-number&gt;5820&lt;/rec-number&gt;&lt;foreign-keys&gt;&lt;key app="EN" db-id="5x0z2evrjt2tvdefdrmved2kr5z5apftstrd" timestamp="1477072661"&gt;5820&lt;/key&gt;&lt;key app="ENWeb" db-id=""&gt;0&lt;/key&gt;&lt;/foreign-keys&gt;&lt;ref-type name="Journal Article"&gt;17&lt;/ref-type&gt;&lt;contributors&gt;&lt;authors&gt;&lt;author&gt;Vellend, Mark&lt;/author&gt;&lt;author&gt;Baeten, Lander&lt;/author&gt;&lt;author&gt;Myers-Smith, Isla H.&lt;/author&gt;&lt;author&gt;Elmendorf, Sarah C.&lt;/author&gt;&lt;author&gt;Beauséjour, Robin&lt;/author&gt;&lt;author&gt;Brown, Carissa D.&lt;/author&gt;&lt;author&gt;De Frenne, Pieter&lt;/author&gt;&lt;author&gt;Verheyen, Kris&lt;/author&gt;&lt;author&gt;Wipf, Sonja&lt;/author&gt;&lt;/authors&gt;&lt;/contributors&gt;&lt;titles&gt;&lt;title&gt;Global meta-analysis reveals no net change in local-scale plant biodiversity over time&lt;/title&gt;&lt;secondary-title&gt;Proceedings of the National Academy of Sciences&lt;/secondary-title&gt;&lt;/titles&gt;&lt;periodical&gt;&lt;full-title&gt;Proceedings of the National Academy of Sciences&lt;/full-title&gt;&lt;/periodical&gt;&lt;pages&gt;19456-19459&lt;/pages&gt;&lt;volume&gt;110&lt;/volume&gt;&lt;number&gt;48&lt;/number&gt;&lt;dates&gt;&lt;year&gt;2013&lt;/year&gt;&lt;pub-dates&gt;&lt;date&gt;November 26, 2013&lt;/date&gt;&lt;/pub-dates&gt;&lt;/dates&gt;&lt;urls&gt;&lt;related-urls&gt;&lt;url&gt;http://www.pnas.org/content/110/48/19456.abstract&lt;/url&gt;&lt;/related-urls&gt;&lt;/urls&gt;&lt;electronic-resource-num&gt;10.1073/pnas.1312779110&lt;/electronic-resource-num&gt;&lt;/record&gt;&lt;/Cite&gt;&lt;/EndNote&gt;</w:instrText>
      </w:r>
      <w:r>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w:t>
      </w:r>
      <w:hyperlink w:anchor="_ENREF_17" w:tooltip="Vellend, 2013 #5820" w:history="1">
        <w:r w:rsidR="001E7394">
          <w:rPr>
            <w:rFonts w:ascii="Times New Roman" w:hAnsi="Times New Roman" w:cs="Times New Roman"/>
            <w:noProof/>
            <w:color w:val="000000" w:themeColor="text1"/>
          </w:rPr>
          <w:t>2013</w:t>
        </w:r>
      </w:hyperlink>
      <w:r>
        <w:rPr>
          <w:rFonts w:ascii="Times New Roman" w:hAnsi="Times New Roman" w:cs="Times New Roman"/>
          <w:noProof/>
          <w:color w:val="000000" w:themeColor="text1"/>
        </w:rPr>
        <w:t>)</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data </w:t>
      </w:r>
      <w:r w:rsidRPr="005376CE">
        <w:rPr>
          <w:rFonts w:ascii="Times New Roman" w:hAnsi="Times New Roman" w:cs="Times New Roman"/>
          <w:color w:val="000000" w:themeColor="text1"/>
        </w:rPr>
        <w:t>synthesis focused on patterns of biodiversity change in terrestrial vascular plants</w:t>
      </w:r>
      <w:r>
        <w:rPr>
          <w:rFonts w:ascii="Times New Roman" w:hAnsi="Times New Roman" w:cs="Times New Roman"/>
          <w:color w:val="000000" w:themeColor="text1"/>
        </w:rPr>
        <w:t>. The d</w:t>
      </w:r>
      <w:r w:rsidRPr="005376CE">
        <w:rPr>
          <w:rFonts w:ascii="Times New Roman" w:hAnsi="Times New Roman" w:cs="Times New Roman"/>
          <w:color w:val="000000" w:themeColor="text1"/>
        </w:rPr>
        <w:t xml:space="preserve">ata </w:t>
      </w:r>
      <w:r>
        <w:rPr>
          <w:rFonts w:ascii="Times New Roman" w:hAnsi="Times New Roman" w:cs="Times New Roman"/>
          <w:color w:val="000000" w:themeColor="text1"/>
        </w:rPr>
        <w:t>collated</w:t>
      </w:r>
      <w:r w:rsidRPr="005376CE">
        <w:rPr>
          <w:rFonts w:ascii="Times New Roman" w:hAnsi="Times New Roman" w:cs="Times New Roman"/>
          <w:color w:val="000000" w:themeColor="text1"/>
        </w:rPr>
        <w:t xml:space="preserve"> for this synthesis came from 346 studies that had monitored &gt;16,000 non-experimental, ‘local-scale’ vegetation plots </w:t>
      </w:r>
      <w:r>
        <w:rPr>
          <w:rFonts w:ascii="Times New Roman" w:hAnsi="Times New Roman" w:cs="Times New Roman"/>
          <w:color w:val="000000" w:themeColor="text1"/>
        </w:rPr>
        <w:t>ranging from</w:t>
      </w:r>
      <w:r w:rsidRPr="005376CE">
        <w:rPr>
          <w:rFonts w:ascii="Times New Roman" w:hAnsi="Times New Roman" w:cs="Times New Roman"/>
          <w:color w:val="000000" w:themeColor="text1"/>
        </w:rPr>
        <w:t xml:space="preserve"> 5</w:t>
      </w:r>
      <w:r>
        <w:rPr>
          <w:rFonts w:ascii="Times New Roman" w:hAnsi="Times New Roman" w:cs="Times New Roman"/>
          <w:color w:val="000000" w:themeColor="text1"/>
        </w:rPr>
        <w:t xml:space="preserve"> to </w:t>
      </w:r>
      <w:r w:rsidRPr="005376CE">
        <w:rPr>
          <w:rFonts w:ascii="Times New Roman" w:hAnsi="Times New Roman" w:cs="Times New Roman"/>
          <w:color w:val="000000" w:themeColor="text1"/>
        </w:rPr>
        <w:t xml:space="preserve">261 years. Vellend et al.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EN.CITE &lt;EndNote&gt;&lt;Cite ExcludeAuth="1"&gt;&lt;Author&gt;Vellend&lt;/Author&gt;&lt;Year&gt;2013&lt;/Year&gt;&lt;RecNum&gt;5820&lt;/RecNum&gt;&lt;DisplayText&gt;(2013)&lt;/DisplayText&gt;&lt;record&gt;&lt;rec-number&gt;5820&lt;/rec-number&gt;&lt;foreign-keys&gt;&lt;key app="EN" db-id="5x0z2evrjt2tvdefdrmved2kr5z5apftstrd" timestamp="1477072661"&gt;5820&lt;/key&gt;&lt;key app="ENWeb" db-id=""&gt;0&lt;/key&gt;&lt;/foreign-keys&gt;&lt;ref-type name="Journal Article"&gt;17&lt;/ref-type&gt;&lt;contributors&gt;&lt;authors&gt;&lt;author&gt;Vellend, Mark&lt;/author&gt;&lt;author&gt;Baeten, Lander&lt;/author&gt;&lt;author&gt;Myers-Smith, Isla H.&lt;/author&gt;&lt;author&gt;Elmendorf, Sarah C.&lt;/author&gt;&lt;author&gt;Beauséjour, Robin&lt;/author&gt;&lt;author&gt;Brown, Carissa D.&lt;/author&gt;&lt;author&gt;De Frenne, Pieter&lt;/author&gt;&lt;author&gt;Verheyen, Kris&lt;/author&gt;&lt;author&gt;Wipf, Sonja&lt;/author&gt;&lt;/authors&gt;&lt;/contributors&gt;&lt;titles&gt;&lt;title&gt;Global meta-analysis reveals no net change in local-scale plant biodiversity over time&lt;/title&gt;&lt;secondary-title&gt;Proceedings of the National Academy of Sciences&lt;/secondary-title&gt;&lt;/titles&gt;&lt;periodical&gt;&lt;full-title&gt;Proceedings of the National Academy of Sciences&lt;/full-title&gt;&lt;/periodical&gt;&lt;pages&gt;19456-19459&lt;/pages&gt;&lt;volume&gt;110&lt;/volume&gt;&lt;number&gt;48&lt;/number&gt;&lt;dates&gt;&lt;year&gt;2013&lt;/year&gt;&lt;pub-dates&gt;&lt;date&gt;November 26, 2013&lt;/date&gt;&lt;/pub-dates&gt;&lt;/dates&gt;&lt;urls&gt;&lt;related-urls&gt;&lt;url&gt;http://www.pnas.org/content/110/48/19456.abstract&lt;/url&gt;&lt;/related-urls&gt;&lt;/urls&gt;&lt;electronic-resource-num&gt;10.1073/pnas.1312779110&lt;/electronic-resource-num&gt;&lt;/record&gt;&lt;/Cite&gt;&lt;/EndNote&gt;</w:instrText>
      </w:r>
      <w:r>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w:t>
      </w:r>
      <w:hyperlink w:anchor="_ENREF_17" w:tooltip="Vellend, 2013 #5820" w:history="1">
        <w:r w:rsidR="001E7394">
          <w:rPr>
            <w:rFonts w:ascii="Times New Roman" w:hAnsi="Times New Roman" w:cs="Times New Roman"/>
            <w:noProof/>
            <w:color w:val="000000" w:themeColor="text1"/>
          </w:rPr>
          <w:t>2013</w:t>
        </w:r>
      </w:hyperlink>
      <w:r>
        <w:rPr>
          <w:rFonts w:ascii="Times New Roman" w:hAnsi="Times New Roman" w:cs="Times New Roman"/>
          <w:noProof/>
          <w:color w:val="000000" w:themeColor="text1"/>
        </w:rPr>
        <w:t>)</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Pr="005376CE">
        <w:rPr>
          <w:rFonts w:ascii="Times New Roman" w:hAnsi="Times New Roman" w:cs="Times New Roman"/>
          <w:color w:val="000000" w:themeColor="text1"/>
        </w:rPr>
        <w:t xml:space="preserve">summarized these time-series by calculating log response ratios (LRR) that quantified the proportional change in plant species richness from the initial to final year of the study, and divided LRR by the number of decades to </w:t>
      </w:r>
      <w:r>
        <w:rPr>
          <w:rFonts w:ascii="Times New Roman" w:hAnsi="Times New Roman" w:cs="Times New Roman"/>
          <w:color w:val="000000" w:themeColor="text1"/>
        </w:rPr>
        <w:t>derive</w:t>
      </w:r>
      <w:r w:rsidRPr="005376CE">
        <w:rPr>
          <w:rFonts w:ascii="Times New Roman" w:hAnsi="Times New Roman" w:cs="Times New Roman"/>
          <w:color w:val="000000" w:themeColor="text1"/>
        </w:rPr>
        <w:t xml:space="preserve"> a proportional rate of species loss</w:t>
      </w:r>
      <w:r>
        <w:rPr>
          <w:rFonts w:ascii="Times New Roman" w:hAnsi="Times New Roman" w:cs="Times New Roman"/>
          <w:color w:val="000000" w:themeColor="text1"/>
        </w:rPr>
        <w:t>. The authors found that the distribution of LRR values was not significantly different from zero. Some LRR were &lt; 0, indicating that local species richness had declined through time. Some LRR were &gt; 0, indicating that local species richness had increased through time. But on average, the negative and positive values of LRR formed a normal curve centered on zero, suggesting there has been no systematic loss of local species richness at the sites that had been monitored.</w:t>
      </w:r>
    </w:p>
    <w:p w14:paraId="39DAF201" w14:textId="70DDFD7E" w:rsidR="00A1229D" w:rsidRDefault="00A1229D" w:rsidP="00A1229D">
      <w:pPr>
        <w:ind w:firstLine="360"/>
        <w:rPr>
          <w:rFonts w:ascii="Times New Roman" w:hAnsi="Times New Roman" w:cs="Times New Roman"/>
          <w:color w:val="000000" w:themeColor="text1"/>
        </w:rPr>
      </w:pPr>
      <w:r w:rsidRPr="005376CE">
        <w:rPr>
          <w:rFonts w:ascii="Times New Roman" w:hAnsi="Times New Roman" w:cs="Times New Roman"/>
          <w:color w:val="000000" w:themeColor="text1"/>
        </w:rPr>
        <w:t xml:space="preserve">The synthesis by Dornelas et al.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EN.CITE &lt;EndNote&gt;&lt;Cite ExcludeAuth="1"&gt;&lt;Author&gt;Dornelas&lt;/Author&gt;&lt;Year&gt;2014&lt;/Year&gt;&lt;RecNum&gt;5836&lt;/RecNum&gt;&lt;DisplayText&gt;(2014)&lt;/DisplayText&gt;&lt;record&gt;&lt;rec-number&gt;5836&lt;/rec-number&gt;&lt;foreign-keys&gt;&lt;key app="EN" db-id="5x0z2evrjt2tvdefdrmved2kr5z5apftstrd" timestamp="1477072659"&gt;5836&lt;/key&gt;&lt;key app="ENWeb" db-id=""&gt;0&lt;/key&gt;&lt;/foreign-keys&gt;&lt;ref-type name="Journal Article"&gt;17&lt;/ref-type&gt;&lt;contributors&gt;&lt;authors&gt;&lt;author&gt;Dornelas, Maria&lt;/author&gt;&lt;author&gt;Gotelli, Nicholas J.&lt;/author&gt;&lt;author&gt;McGill, Brian&lt;/author&gt;&lt;author&gt;Shimadzu, Hideyasu&lt;/author&gt;&lt;author&gt;Moyes, Faye&lt;/author&gt;&lt;author&gt;Sievers, Caya&lt;/author&gt;&lt;author&gt;Magurran, Anne E.&lt;/author&gt;&lt;/authors&gt;&lt;/contributors&gt;&lt;titles&gt;&lt;title&gt;Assemblage Time Series Reveal Biodiversity Change but Not Systematic Loss&lt;/title&gt;&lt;secondary-title&gt;Science&lt;/secondary-title&gt;&lt;/titles&gt;&lt;periodical&gt;&lt;full-title&gt;Science&lt;/full-title&gt;&lt;/periodical&gt;&lt;pages&gt;296-299&lt;/pages&gt;&lt;volume&gt;344&lt;/volume&gt;&lt;number&gt;6181&lt;/number&gt;&lt;dates&gt;&lt;year&gt;2014&lt;/year&gt;&lt;pub-dates&gt;&lt;date&gt;April 18, 2014&lt;/date&gt;&lt;/pub-dates&gt;&lt;/dates&gt;&lt;urls&gt;&lt;related-urls&gt;&lt;url&gt;http://www.sciencemag.org/content/344/6181/296.abstract&lt;/url&gt;&lt;/related-urls&gt;&lt;/urls&gt;&lt;electronic-resource-num&gt;10.1126/science.1248484&lt;/electronic-resource-num&gt;&lt;/record&gt;&lt;/Cite&gt;&lt;/EndNote&gt;</w:instrText>
      </w:r>
      <w:r>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w:t>
      </w:r>
      <w:hyperlink w:anchor="_ENREF_5" w:tooltip="Dornelas, 2014 #5836" w:history="1">
        <w:r w:rsidR="001E7394">
          <w:rPr>
            <w:rFonts w:ascii="Times New Roman" w:hAnsi="Times New Roman" w:cs="Times New Roman"/>
            <w:noProof/>
            <w:color w:val="000000" w:themeColor="text1"/>
          </w:rPr>
          <w:t>2014</w:t>
        </w:r>
      </w:hyperlink>
      <w:r>
        <w:rPr>
          <w:rFonts w:ascii="Times New Roman" w:hAnsi="Times New Roman" w:cs="Times New Roman"/>
          <w:noProof/>
          <w:color w:val="000000" w:themeColor="text1"/>
        </w:rPr>
        <w:t>)</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Pr="005376CE">
        <w:rPr>
          <w:rFonts w:ascii="Times New Roman" w:hAnsi="Times New Roman" w:cs="Times New Roman"/>
          <w:color w:val="000000" w:themeColor="text1"/>
        </w:rPr>
        <w:t xml:space="preserve">collated data from </w:t>
      </w:r>
      <w:r>
        <w:rPr>
          <w:rFonts w:ascii="Times New Roman" w:hAnsi="Times New Roman" w:cs="Times New Roman"/>
          <w:color w:val="000000" w:themeColor="text1"/>
        </w:rPr>
        <w:t>peer-reviewed</w:t>
      </w:r>
      <w:r w:rsidRPr="005376CE">
        <w:rPr>
          <w:rFonts w:ascii="Times New Roman" w:hAnsi="Times New Roman" w:cs="Times New Roman"/>
          <w:color w:val="000000" w:themeColor="text1"/>
        </w:rPr>
        <w:t xml:space="preserve"> papers and publicly available databases that: (1) had time-series of &gt; 3-yrs, (2) used consistent sampling method</w:t>
      </w:r>
      <w:r>
        <w:rPr>
          <w:rFonts w:ascii="Times New Roman" w:hAnsi="Times New Roman" w:cs="Times New Roman"/>
          <w:color w:val="000000" w:themeColor="text1"/>
        </w:rPr>
        <w:t>s</w:t>
      </w:r>
      <w:r w:rsidRPr="005376CE">
        <w:rPr>
          <w:rFonts w:ascii="Times New Roman" w:hAnsi="Times New Roman" w:cs="Times New Roman"/>
          <w:color w:val="000000" w:themeColor="text1"/>
        </w:rPr>
        <w:t xml:space="preserve">, and (3) reported abundance estimates for all species in samples. Their final dataset </w:t>
      </w:r>
      <w:r>
        <w:rPr>
          <w:rFonts w:ascii="Times New Roman" w:hAnsi="Times New Roman" w:cs="Times New Roman"/>
          <w:color w:val="000000" w:themeColor="text1"/>
        </w:rPr>
        <w:t>comprised</w:t>
      </w:r>
      <w:r w:rsidRPr="005376CE">
        <w:rPr>
          <w:rFonts w:ascii="Times New Roman" w:hAnsi="Times New Roman" w:cs="Times New Roman"/>
          <w:color w:val="000000" w:themeColor="text1"/>
        </w:rPr>
        <w:t xml:space="preserve"> 100 time-series </w:t>
      </w:r>
      <w:r>
        <w:rPr>
          <w:rFonts w:ascii="Times New Roman" w:hAnsi="Times New Roman" w:cs="Times New Roman"/>
          <w:color w:val="000000" w:themeColor="text1"/>
        </w:rPr>
        <w:t>that had monitored</w:t>
      </w:r>
      <w:r w:rsidRPr="005376CE">
        <w:rPr>
          <w:rFonts w:ascii="Times New Roman" w:hAnsi="Times New Roman" w:cs="Times New Roman"/>
          <w:color w:val="000000" w:themeColor="text1"/>
        </w:rPr>
        <w:t xml:space="preserve"> 35,613 species of mammals, birds, fishes, invertebrates, and plants at </w:t>
      </w:r>
      <w:r w:rsidRPr="005376CE">
        <w:rPr>
          <w:rFonts w:ascii="Times New Roman" w:hAnsi="Times New Roman" w:cs="Times New Roman"/>
        </w:rPr>
        <w:t xml:space="preserve">430,324 latitude and longitude coordinates. Although the synthesis </w:t>
      </w:r>
      <w:r>
        <w:rPr>
          <w:rFonts w:ascii="Times New Roman" w:hAnsi="Times New Roman" w:cs="Times New Roman"/>
        </w:rPr>
        <w:t>included a limited number of</w:t>
      </w:r>
      <w:r w:rsidRPr="005376CE">
        <w:rPr>
          <w:rFonts w:ascii="Times New Roman" w:hAnsi="Times New Roman" w:cs="Times New Roman"/>
          <w:color w:val="000000" w:themeColor="text1"/>
        </w:rPr>
        <w:t xml:space="preserve"> freshwate</w:t>
      </w:r>
      <w:r>
        <w:rPr>
          <w:rFonts w:ascii="Times New Roman" w:hAnsi="Times New Roman" w:cs="Times New Roman"/>
          <w:color w:val="000000" w:themeColor="text1"/>
        </w:rPr>
        <w:t>r</w:t>
      </w:r>
      <w:r w:rsidRPr="005376CE">
        <w:rPr>
          <w:rFonts w:ascii="Times New Roman" w:hAnsi="Times New Roman" w:cs="Times New Roman"/>
          <w:color w:val="000000" w:themeColor="text1"/>
        </w:rPr>
        <w:t xml:space="preserve"> and terrestrial systems, the </w:t>
      </w:r>
      <w:r w:rsidRPr="005376CE">
        <w:rPr>
          <w:rFonts w:ascii="Times New Roman" w:hAnsi="Times New Roman" w:cs="Times New Roman"/>
        </w:rPr>
        <w:t>vast majority of data</w:t>
      </w:r>
      <w:r>
        <w:rPr>
          <w:rFonts w:ascii="Times New Roman" w:hAnsi="Times New Roman" w:cs="Times New Roman"/>
        </w:rPr>
        <w:t xml:space="preserve"> </w:t>
      </w:r>
      <w:r w:rsidRPr="005376CE">
        <w:rPr>
          <w:rFonts w:ascii="Times New Roman" w:hAnsi="Times New Roman" w:cs="Times New Roman"/>
        </w:rPr>
        <w:t xml:space="preserve">included in Dornelas et al.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EN.CITE &lt;EndNote&gt;&lt;Cite ExcludeAuth="1"&gt;&lt;Author&gt;Dornelas&lt;/Author&gt;&lt;Year&gt;2014&lt;/Year&gt;&lt;RecNum&gt;5836&lt;/RecNum&gt;&lt;DisplayText&gt;(2014)&lt;/DisplayText&gt;&lt;record&gt;&lt;rec-number&gt;5836&lt;/rec-number&gt;&lt;foreign-keys&gt;&lt;key app="EN" db-id="5x0z2evrjt2tvdefdrmved2kr5z5apftstrd" timestamp="1477072659"&gt;5836&lt;/key&gt;&lt;key app="ENWeb" db-id=""&gt;0&lt;/key&gt;&lt;/foreign-keys&gt;&lt;ref-type name="Journal Article"&gt;17&lt;/ref-type&gt;&lt;contributors&gt;&lt;authors&gt;&lt;author&gt;Dornelas, Maria&lt;/author&gt;&lt;author&gt;Gotelli, Nicholas J.&lt;/author&gt;&lt;author&gt;McGill, Brian&lt;/author&gt;&lt;author&gt;Shimadzu, Hideyasu&lt;/author&gt;&lt;author&gt;Moyes, Faye&lt;/author&gt;&lt;author&gt;Sievers, Caya&lt;/author&gt;&lt;author&gt;Magurran, Anne E.&lt;/author&gt;&lt;/authors&gt;&lt;/contributors&gt;&lt;titles&gt;&lt;title&gt;Assemblage Time Series Reveal Biodiversity Change but Not Systematic Loss&lt;/title&gt;&lt;secondary-title&gt;Science&lt;/secondary-title&gt;&lt;/titles&gt;&lt;periodical&gt;&lt;full-title&gt;Science&lt;/full-title&gt;&lt;/periodical&gt;&lt;pages&gt;296-299&lt;/pages&gt;&lt;volume&gt;344&lt;/volume&gt;&lt;number&gt;6181&lt;/number&gt;&lt;dates&gt;&lt;year&gt;2014&lt;/year&gt;&lt;pub-dates&gt;&lt;date&gt;April 18, 2014&lt;/date&gt;&lt;/pub-dates&gt;&lt;/dates&gt;&lt;urls&gt;&lt;related-urls&gt;&lt;url&gt;http://www.sciencemag.org/content/344/6181/296.abstract&lt;/url&gt;&lt;/related-urls&gt;&lt;/urls&gt;&lt;electronic-resource-num&gt;10.1126/science.1248484&lt;/electronic-resource-num&gt;&lt;/record&gt;&lt;/Cite&gt;&lt;/EndNote&gt;</w:instrText>
      </w:r>
      <w:r>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w:t>
      </w:r>
      <w:hyperlink w:anchor="_ENREF_5" w:tooltip="Dornelas, 2014 #5836" w:history="1">
        <w:r w:rsidR="001E7394">
          <w:rPr>
            <w:rFonts w:ascii="Times New Roman" w:hAnsi="Times New Roman" w:cs="Times New Roman"/>
            <w:noProof/>
            <w:color w:val="000000" w:themeColor="text1"/>
          </w:rPr>
          <w:t>2014</w:t>
        </w:r>
      </w:hyperlink>
      <w:r>
        <w:rPr>
          <w:rFonts w:ascii="Times New Roman" w:hAnsi="Times New Roman" w:cs="Times New Roman"/>
          <w:noProof/>
          <w:color w:val="000000" w:themeColor="text1"/>
        </w:rPr>
        <w:t>)</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Pr="005376CE">
        <w:rPr>
          <w:rFonts w:ascii="Times New Roman" w:hAnsi="Times New Roman" w:cs="Times New Roman"/>
        </w:rPr>
        <w:t xml:space="preserve">were from marine systems, primarily from cruises that had monitored plankton, or from seabird, fish, and </w:t>
      </w:r>
      <w:r>
        <w:rPr>
          <w:rFonts w:ascii="Times New Roman" w:hAnsi="Times New Roman" w:cs="Times New Roman"/>
        </w:rPr>
        <w:t>cetacean</w:t>
      </w:r>
      <w:r w:rsidRPr="005376CE">
        <w:rPr>
          <w:rFonts w:ascii="Times New Roman" w:hAnsi="Times New Roman" w:cs="Times New Roman"/>
        </w:rPr>
        <w:t xml:space="preserve"> </w:t>
      </w:r>
      <w:r>
        <w:rPr>
          <w:rFonts w:ascii="Times New Roman" w:hAnsi="Times New Roman" w:cs="Times New Roman"/>
        </w:rPr>
        <w:t>diversity. The authors regressed estimates of species richness at each location as a function of time, and found the distribution of slopes was not different from zero. While s</w:t>
      </w:r>
      <w:r>
        <w:rPr>
          <w:rFonts w:ascii="Times New Roman" w:hAnsi="Times New Roman" w:cs="Times New Roman"/>
          <w:color w:val="000000" w:themeColor="text1"/>
        </w:rPr>
        <w:t xml:space="preserve">ome slopes were &lt; 0, indicating that local species richness had declined through time, others were &gt; 0, indicating that local species richness had increased through time. When averaged across the two opposing trends, the authors found no evidence for systematic declines in local species richness despite major changes in the composition of species. The authors proposed that </w:t>
      </w:r>
      <w:r w:rsidRPr="007B2F9A">
        <w:rPr>
          <w:rFonts w:ascii="Times New Roman" w:hAnsi="Times New Roman" w:cs="Times New Roman"/>
          <w:color w:val="000000" w:themeColor="text1"/>
        </w:rPr>
        <w:t>biotic homogenization may explain</w:t>
      </w:r>
      <w:r>
        <w:rPr>
          <w:rFonts w:ascii="Times New Roman" w:hAnsi="Times New Roman" w:cs="Times New Roman"/>
          <w:color w:val="000000" w:themeColor="text1"/>
        </w:rPr>
        <w:t>, in whole or part,</w:t>
      </w:r>
      <w:r w:rsidRPr="007B2F9A">
        <w:rPr>
          <w:rFonts w:ascii="Times New Roman" w:hAnsi="Times New Roman" w:cs="Times New Roman"/>
          <w:color w:val="000000" w:themeColor="text1"/>
        </w:rPr>
        <w:t xml:space="preserve"> the </w:t>
      </w:r>
      <w:r>
        <w:rPr>
          <w:rFonts w:ascii="Times New Roman" w:hAnsi="Times New Roman" w:cs="Times New Roman"/>
          <w:color w:val="000000" w:themeColor="text1"/>
        </w:rPr>
        <w:t>observed temporal</w:t>
      </w:r>
      <w:r w:rsidRPr="007B2F9A">
        <w:rPr>
          <w:rFonts w:ascii="Times New Roman" w:hAnsi="Times New Roman" w:cs="Times New Roman"/>
          <w:color w:val="000000" w:themeColor="text1"/>
        </w:rPr>
        <w:t xml:space="preserve"> patterns of </w:t>
      </w:r>
      <w:r>
        <w:rPr>
          <w:rFonts w:ascii="Times New Roman" w:hAnsi="Times New Roman" w:cs="Times New Roman"/>
          <w:color w:val="000000" w:themeColor="text1"/>
        </w:rPr>
        <w:t>α-</w:t>
      </w:r>
      <w:r w:rsidRPr="007B2F9A">
        <w:rPr>
          <w:rFonts w:ascii="Times New Roman" w:hAnsi="Times New Roman" w:cs="Times New Roman"/>
          <w:color w:val="000000" w:themeColor="text1"/>
        </w:rPr>
        <w:t xml:space="preserve"> and </w:t>
      </w:r>
      <w:r>
        <w:rPr>
          <w:rFonts w:ascii="Times New Roman" w:hAnsi="Times New Roman" w:cs="Times New Roman"/>
          <w:color w:val="000000" w:themeColor="text1"/>
        </w:rPr>
        <w:t>β-</w:t>
      </w:r>
      <w:r w:rsidRPr="007B2F9A">
        <w:rPr>
          <w:rFonts w:ascii="Times New Roman" w:hAnsi="Times New Roman" w:cs="Times New Roman"/>
          <w:color w:val="000000" w:themeColor="text1"/>
        </w:rPr>
        <w:t>diversity.</w:t>
      </w:r>
    </w:p>
    <w:p w14:paraId="683FB8B6" w14:textId="09674759" w:rsidR="00A1229D" w:rsidRDefault="00A1229D" w:rsidP="00A457DF">
      <w:pPr>
        <w:rPr>
          <w:rFonts w:ascii="Times New Roman" w:hAnsi="Times New Roman" w:cs="Times New Roman"/>
          <w:color w:val="000000" w:themeColor="text1"/>
        </w:rPr>
      </w:pPr>
    </w:p>
    <w:p w14:paraId="2A5BA8AF" w14:textId="611B8A11" w:rsidR="00A1229D" w:rsidRPr="002C64CE" w:rsidRDefault="00A1229D" w:rsidP="00A1229D">
      <w:pPr>
        <w:autoSpaceDE w:val="0"/>
        <w:autoSpaceDN w:val="0"/>
        <w:adjustRightInd w:val="0"/>
        <w:rPr>
          <w:rFonts w:ascii="Times New Roman" w:hAnsi="Times New Roman" w:cs="Times New Roman"/>
          <w:i/>
          <w:iCs/>
        </w:rPr>
      </w:pPr>
      <w:r w:rsidRPr="002C64CE">
        <w:rPr>
          <w:rFonts w:ascii="Times New Roman" w:hAnsi="Times New Roman" w:cs="Times New Roman"/>
          <w:i/>
          <w:iCs/>
        </w:rPr>
        <w:t>Unresolved contradictions</w:t>
      </w:r>
    </w:p>
    <w:p w14:paraId="19630BD5" w14:textId="5EB63C14" w:rsidR="00A1229D" w:rsidRDefault="00A1229D" w:rsidP="00A1229D">
      <w:pPr>
        <w:ind w:firstLine="360"/>
        <w:rPr>
          <w:rFonts w:ascii="Times New Roman" w:hAnsi="Times New Roman" w:cs="Times New Roman"/>
        </w:rPr>
      </w:pPr>
      <w:r w:rsidRPr="002C64CE">
        <w:rPr>
          <w:rFonts w:ascii="Times New Roman" w:hAnsi="Times New Roman" w:cs="Times New Roman"/>
        </w:rPr>
        <w:t xml:space="preserve">Gonzalez et al. </w:t>
      </w:r>
      <w:r w:rsidRPr="002C64CE">
        <w:rPr>
          <w:rFonts w:ascii="Times New Roman" w:hAnsi="Times New Roman" w:cs="Times New Roman"/>
        </w:rPr>
        <w:fldChar w:fldCharType="begin">
          <w:fldData xml:space="preserve">PEVuZE5vdGU+PENpdGUgRXhjbHVkZUF1dGg9IjEiPjxBdXRob3I+R29uemFsZXo8L0F1dGhvcj48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</w:fldData>
        </w:fldChar>
      </w:r>
      <w:r w:rsidRPr="002C64CE">
        <w:rPr>
          <w:rFonts w:ascii="Times New Roman" w:hAnsi="Times New Roman" w:cs="Times New Roman"/>
        </w:rPr>
        <w:instrText xml:space="preserve"> ADDIN EN.CITE </w:instrText>
      </w:r>
      <w:r w:rsidRPr="002C64CE">
        <w:rPr>
          <w:rFonts w:ascii="Times New Roman" w:hAnsi="Times New Roman" w:cs="Times New Roman"/>
        </w:rPr>
        <w:fldChar w:fldCharType="begin">
          <w:fldData xml:space="preserve">PEVuZE5vdGU+PENpdGUgRXhjbHVkZUF1dGg9IjEiPjxBdXRob3I+R29uemFsZXo8L0F1dGhvcj48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</w:fldData>
        </w:fldChar>
      </w:r>
      <w:r w:rsidRPr="002C64CE">
        <w:rPr>
          <w:rFonts w:ascii="Times New Roman" w:hAnsi="Times New Roman" w:cs="Times New Roman"/>
        </w:rPr>
        <w:instrText xml:space="preserve"> ADDIN EN.CITE.DATA </w:instrText>
      </w:r>
      <w:r w:rsidRPr="002C64CE">
        <w:rPr>
          <w:rFonts w:ascii="Times New Roman" w:hAnsi="Times New Roman" w:cs="Times New Roman"/>
        </w:rPr>
      </w:r>
      <w:r w:rsidRPr="002C64CE">
        <w:rPr>
          <w:rFonts w:ascii="Times New Roman" w:hAnsi="Times New Roman" w:cs="Times New Roman"/>
        </w:rPr>
        <w:fldChar w:fldCharType="end"/>
      </w:r>
      <w:r w:rsidRPr="002C64CE">
        <w:rPr>
          <w:rFonts w:ascii="Times New Roman" w:hAnsi="Times New Roman" w:cs="Times New Roman"/>
        </w:rPr>
      </w:r>
      <w:r w:rsidRPr="002C64CE">
        <w:rPr>
          <w:rFonts w:ascii="Times New Roman" w:hAnsi="Times New Roman" w:cs="Times New Roman"/>
        </w:rPr>
        <w:fldChar w:fldCharType="separate"/>
      </w:r>
      <w:r w:rsidRPr="002C64CE">
        <w:rPr>
          <w:rFonts w:ascii="Times New Roman" w:hAnsi="Times New Roman" w:cs="Times New Roman"/>
          <w:noProof/>
        </w:rPr>
        <w:t>(</w:t>
      </w:r>
      <w:hyperlink w:anchor="_ENREF_8" w:tooltip="Gonzalez, 2016 #6502" w:history="1">
        <w:r w:rsidR="001E7394" w:rsidRPr="002C64CE">
          <w:rPr>
            <w:rFonts w:ascii="Times New Roman" w:hAnsi="Times New Roman" w:cs="Times New Roman"/>
            <w:noProof/>
          </w:rPr>
          <w:t>2016</w:t>
        </w:r>
      </w:hyperlink>
      <w:r w:rsidRPr="002C64CE">
        <w:rPr>
          <w:rFonts w:ascii="Times New Roman" w:hAnsi="Times New Roman" w:cs="Times New Roman"/>
          <w:noProof/>
        </w:rPr>
        <w:t>)</w:t>
      </w:r>
      <w:r w:rsidRPr="002C64CE">
        <w:rPr>
          <w:rFonts w:ascii="Times New Roman" w:hAnsi="Times New Roman" w:cs="Times New Roman"/>
        </w:rPr>
        <w:fldChar w:fldCharType="end"/>
      </w:r>
      <w:r>
        <w:rPr>
          <w:rFonts w:ascii="Times New Roman" w:hAnsi="Times New Roman" w:cs="Times New Roman"/>
        </w:rPr>
        <w:t xml:space="preserve"> noted that the r</w:t>
      </w:r>
      <w:r w:rsidRPr="002C64CE">
        <w:rPr>
          <w:rFonts w:ascii="Times New Roman" w:hAnsi="Times New Roman" w:cs="Times New Roman"/>
          <w:iCs/>
        </w:rPr>
        <w:t xml:space="preserve">esults and conclusions of the </w:t>
      </w:r>
      <w:r w:rsidRPr="002C64CE">
        <w:rPr>
          <w:rFonts w:ascii="Times New Roman" w:hAnsi="Times New Roman" w:cs="Times New Roman"/>
          <w:color w:val="000000" w:themeColor="text1"/>
        </w:rPr>
        <w:t xml:space="preserve">Vellend et al. </w:t>
      </w:r>
      <w:r w:rsidRPr="002C64CE">
        <w:rPr>
          <w:rFonts w:ascii="Times New Roman" w:hAnsi="Times New Roman" w:cs="Times New Roman"/>
          <w:color w:val="000000" w:themeColor="text1"/>
        </w:rPr>
        <w:fldChar w:fldCharType="begin"/>
      </w:r>
      <w:r w:rsidRPr="002C64CE">
        <w:rPr>
          <w:rFonts w:ascii="Times New Roman" w:hAnsi="Times New Roman" w:cs="Times New Roman"/>
          <w:color w:val="000000" w:themeColor="text1"/>
        </w:rPr>
        <w:instrText xml:space="preserve"> ADDIN EN.CITE &lt;EndNote&gt;&lt;Cite ExcludeAuth="1"&gt;&lt;Author&gt;Vellend&lt;/Author&gt;&lt;Year&gt;2013&lt;/Year&gt;&lt;RecNum&gt;5820&lt;/RecNum&gt;&lt;DisplayText&gt;(2013)&lt;/DisplayText&gt;&lt;record&gt;&lt;rec-number&gt;5820&lt;/rec-number&gt;&lt;foreign-keys&gt;&lt;key app="EN" db-id="5x0z2evrjt2tvdefdrmved2kr5z5apftstrd" timestamp="1477072661"&gt;5820&lt;/key&gt;&lt;key app="ENWeb" db-id=""&gt;0&lt;/key&gt;&lt;/foreign-keys&gt;&lt;ref-type name="Journal Article"&gt;17&lt;/ref-type&gt;&lt;contributors&gt;&lt;authors&gt;&lt;author&gt;Vellend, Mark&lt;/author&gt;&lt;author&gt;Baeten, Lander&lt;/author&gt;&lt;author&gt;Myers-Smith, Isla H.&lt;/author&gt;&lt;author&gt;Elmendorf, Sarah C.&lt;/author&gt;&lt;author&gt;Beauséjour, Robin&lt;/author&gt;&lt;author&gt;Brown, Carissa D.&lt;/author&gt;&lt;author&gt;De Frenne, Pieter&lt;/author&gt;&lt;author&gt;Verheyen, Kris&lt;/author&gt;&lt;author&gt;Wipf, Sonja&lt;/author&gt;&lt;/authors&gt;&lt;/contributors&gt;&lt;titles&gt;&lt;title&gt;Global meta-analysis reveals no net change in local-scale plant biodiversity over time&lt;/title&gt;&lt;secondary-title&gt;Proceedings of the National Academy of Sciences&lt;/secondary-title&gt;&lt;/titles&gt;&lt;periodical&gt;&lt;full-title&gt;Proceedings of the National Academy of Sciences&lt;/full-title&gt;&lt;/periodical&gt;&lt;pages&gt;19456-19459&lt;/pages&gt;&lt;volume&gt;110&lt;/volume&gt;&lt;number&gt;48&lt;/number&gt;&lt;dates&gt;&lt;year&gt;2013&lt;/year&gt;&lt;pub-dates&gt;&lt;date&gt;November 26, 2013&lt;/date&gt;&lt;/pub-dates&gt;&lt;/dates&gt;&lt;urls&gt;&lt;related-urls&gt;&lt;url&gt;http://www.pnas.org/content/110/48/19456.abstract&lt;/url&gt;&lt;/related-urls&gt;&lt;/urls&gt;&lt;electronic-resource-num&gt;10.1073/pnas.1312779110&lt;/electronic-resource-num&gt;&lt;/record&gt;&lt;/Cite&gt;&lt;/EndNote&gt;</w:instrText>
      </w:r>
      <w:r w:rsidRPr="002C64CE">
        <w:rPr>
          <w:rFonts w:ascii="Times New Roman" w:hAnsi="Times New Roman" w:cs="Times New Roman"/>
          <w:color w:val="000000" w:themeColor="text1"/>
        </w:rPr>
        <w:fldChar w:fldCharType="separate"/>
      </w:r>
      <w:r w:rsidRPr="002C64CE">
        <w:rPr>
          <w:rFonts w:ascii="Times New Roman" w:hAnsi="Times New Roman" w:cs="Times New Roman"/>
          <w:noProof/>
          <w:color w:val="000000" w:themeColor="text1"/>
        </w:rPr>
        <w:t>(</w:t>
      </w:r>
      <w:hyperlink w:anchor="_ENREF_17" w:tooltip="Vellend, 2013 #5820" w:history="1">
        <w:r w:rsidR="001E7394" w:rsidRPr="002C64CE">
          <w:rPr>
            <w:rFonts w:ascii="Times New Roman" w:hAnsi="Times New Roman" w:cs="Times New Roman"/>
            <w:noProof/>
            <w:color w:val="000000" w:themeColor="text1"/>
          </w:rPr>
          <w:t>2013</w:t>
        </w:r>
      </w:hyperlink>
      <w:r w:rsidRPr="002C64CE">
        <w:rPr>
          <w:rFonts w:ascii="Times New Roman" w:hAnsi="Times New Roman" w:cs="Times New Roman"/>
          <w:noProof/>
          <w:color w:val="000000" w:themeColor="text1"/>
        </w:rPr>
        <w:t>)</w:t>
      </w:r>
      <w:r w:rsidRPr="002C64CE">
        <w:rPr>
          <w:rFonts w:ascii="Times New Roman" w:hAnsi="Times New Roman" w:cs="Times New Roman"/>
          <w:color w:val="000000" w:themeColor="text1"/>
        </w:rPr>
        <w:fldChar w:fldCharType="end"/>
      </w:r>
      <w:r w:rsidRPr="002C64CE">
        <w:rPr>
          <w:rFonts w:ascii="Times New Roman" w:hAnsi="Times New Roman" w:cs="Times New Roman"/>
          <w:color w:val="000000" w:themeColor="text1"/>
        </w:rPr>
        <w:t xml:space="preserve"> and Dornelas et al. </w:t>
      </w:r>
      <w:r w:rsidRPr="002C64CE">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EN.CITE &lt;EndNote&gt;&lt;Cite ExcludeAuth="1"&gt;&lt;Author&gt;Dornelas&lt;/Author&gt;&lt;Year&gt;2014&lt;/Year&gt;&lt;RecNum&gt;5836&lt;/RecNum&gt;&lt;DisplayText&gt;(2014)&lt;/DisplayText&gt;&lt;record&gt;&lt;rec-number&gt;5836&lt;/rec-number&gt;&lt;foreign-keys&gt;&lt;key app="EN" db-id="5x0z2evrjt2tvdefdrmved2kr5z5apftstrd" timestamp="1477072659"&gt;5836&lt;/key&gt;&lt;key app="ENWeb" db-id=""&gt;0&lt;/key&gt;&lt;/foreign-keys&gt;&lt;ref-type name="Journal Article"&gt;17&lt;/ref-type&gt;&lt;contributors&gt;&lt;authors&gt;&lt;author&gt;Dornelas, Maria&lt;/author&gt;&lt;author&gt;Gotelli, Nicholas J.&lt;/author&gt;&lt;author&gt;McGill, Brian&lt;/author&gt;&lt;author&gt;Shimadzu, Hideyasu&lt;/author&gt;&lt;author&gt;Moyes, Faye&lt;/author&gt;&lt;author&gt;Sievers, Caya&lt;/author&gt;&lt;author&gt;Magurran, Anne E.&lt;/author&gt;&lt;/authors&gt;&lt;/contributors&gt;&lt;titles&gt;&lt;title&gt;Assemblage Time Series Reveal Biodiversity Change but Not Systematic Loss&lt;/title&gt;&lt;secondary-title&gt;Science&lt;/secondary-title&gt;&lt;/titles&gt;&lt;periodical&gt;&lt;full-title&gt;Science&lt;/full-title&gt;&lt;/periodical&gt;&lt;pages&gt;296-299&lt;/pages&gt;&lt;volume&gt;344&lt;/volume&gt;&lt;number&gt;6181&lt;/number&gt;&lt;dates&gt;&lt;year&gt;2014&lt;/year&gt;&lt;pub-dates&gt;&lt;date&gt;April 18, 2014&lt;/date&gt;&lt;/pub-dates&gt;&lt;/dates&gt;&lt;urls&gt;&lt;related-urls&gt;&lt;url&gt;http://www.sciencemag.org/content/344/6181/296.abstract&lt;/url&gt;&lt;/related-urls&gt;&lt;/urls&gt;&lt;electronic-resource-num&gt;10.1126/science.1248484&lt;/electronic-resource-num&gt;&lt;/record&gt;&lt;/Cite&gt;&lt;/EndNote&gt;</w:instrText>
      </w:r>
      <w:r w:rsidRPr="002C64CE">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w:t>
      </w:r>
      <w:hyperlink w:anchor="_ENREF_5" w:tooltip="Dornelas, 2014 #5836" w:history="1">
        <w:r w:rsidR="001E7394">
          <w:rPr>
            <w:rFonts w:ascii="Times New Roman" w:hAnsi="Times New Roman" w:cs="Times New Roman"/>
            <w:noProof/>
            <w:color w:val="000000" w:themeColor="text1"/>
          </w:rPr>
          <w:t>2014</w:t>
        </w:r>
      </w:hyperlink>
      <w:r>
        <w:rPr>
          <w:rFonts w:ascii="Times New Roman" w:hAnsi="Times New Roman" w:cs="Times New Roman"/>
          <w:noProof/>
          <w:color w:val="000000" w:themeColor="text1"/>
        </w:rPr>
        <w:t>)</w:t>
      </w:r>
      <w:r w:rsidRPr="002C64CE">
        <w:rPr>
          <w:rFonts w:ascii="Times New Roman" w:hAnsi="Times New Roman" w:cs="Times New Roman"/>
          <w:color w:val="000000" w:themeColor="text1"/>
        </w:rPr>
        <w:fldChar w:fldCharType="end"/>
      </w:r>
      <w:r w:rsidRPr="002C64CE">
        <w:rPr>
          <w:rFonts w:ascii="Times New Roman" w:hAnsi="Times New Roman" w:cs="Times New Roman"/>
          <w:color w:val="000000" w:themeColor="text1"/>
        </w:rPr>
        <w:t xml:space="preserve"> data syntheses contradict </w:t>
      </w:r>
      <w:r>
        <w:rPr>
          <w:rFonts w:ascii="Times New Roman" w:hAnsi="Times New Roman" w:cs="Times New Roman"/>
          <w:color w:val="000000" w:themeColor="text1"/>
        </w:rPr>
        <w:t xml:space="preserve">the conclusions of numerous other studies and data </w:t>
      </w:r>
      <w:r w:rsidRPr="002C64CE">
        <w:rPr>
          <w:rFonts w:ascii="Times New Roman" w:hAnsi="Times New Roman" w:cs="Times New Roman"/>
          <w:iCs/>
        </w:rPr>
        <w:t xml:space="preserve">syntheses that have compared anthropogenically disturbed habitats to reference systems </w:t>
      </w:r>
      <w:r w:rsidRPr="002C64CE">
        <w:rPr>
          <w:rFonts w:ascii="Times New Roman" w:hAnsi="Times New Roman" w:cs="Times New Roman"/>
          <w:iCs/>
        </w:rPr>
        <w:fldChar w:fldCharType="begin">
          <w:fldData xml:space="preserve">PEVuZE5vdGU+PENpdGU+PEF1dGhvcj5OZXdib2xkPC9BdXRob3I+PFllYXI+MjAxNTwvWWVhcj48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</w:fldData>
        </w:fldChar>
      </w:r>
      <w:r w:rsidR="001E7394">
        <w:rPr>
          <w:rFonts w:ascii="Times New Roman" w:hAnsi="Times New Roman" w:cs="Times New Roman"/>
          <w:iCs/>
        </w:rPr>
        <w:instrText xml:space="preserve"> ADDIN EN.CITE </w:instrText>
      </w:r>
      <w:r w:rsidR="001E7394">
        <w:rPr>
          <w:rFonts w:ascii="Times New Roman" w:hAnsi="Times New Roman" w:cs="Times New Roman"/>
          <w:iCs/>
        </w:rPr>
        <w:fldChar w:fldCharType="begin">
          <w:fldData xml:space="preserve">PEVuZE5vdGU+PENpdGU+PEF1dGhvcj5OZXdib2xkPC9BdXRob3I+PFllYXI+MjAxNTwvWWVhcj48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</w:fldData>
        </w:fldChar>
      </w:r>
      <w:r w:rsidR="001E7394">
        <w:rPr>
          <w:rFonts w:ascii="Times New Roman" w:hAnsi="Times New Roman" w:cs="Times New Roman"/>
          <w:iCs/>
        </w:rPr>
        <w:instrText xml:space="preserve"> ADDIN EN.CITE.DATA </w:instrText>
      </w:r>
      <w:r w:rsidR="001E7394">
        <w:rPr>
          <w:rFonts w:ascii="Times New Roman" w:hAnsi="Times New Roman" w:cs="Times New Roman"/>
          <w:iCs/>
        </w:rPr>
      </w:r>
      <w:r w:rsidR="001E7394">
        <w:rPr>
          <w:rFonts w:ascii="Times New Roman" w:hAnsi="Times New Roman" w:cs="Times New Roman"/>
          <w:iCs/>
        </w:rPr>
        <w:fldChar w:fldCharType="end"/>
      </w:r>
      <w:r w:rsidRPr="002C64CE">
        <w:rPr>
          <w:rFonts w:ascii="Times New Roman" w:hAnsi="Times New Roman" w:cs="Times New Roman"/>
          <w:iCs/>
        </w:rPr>
      </w:r>
      <w:r w:rsidRPr="002C64CE">
        <w:rPr>
          <w:rFonts w:ascii="Times New Roman" w:hAnsi="Times New Roman" w:cs="Times New Roman"/>
          <w:iCs/>
        </w:rPr>
        <w:fldChar w:fldCharType="separate"/>
      </w:r>
      <w:r w:rsidR="001E7394">
        <w:rPr>
          <w:rFonts w:ascii="Times New Roman" w:hAnsi="Times New Roman" w:cs="Times New Roman"/>
          <w:iCs/>
          <w:noProof/>
        </w:rPr>
        <w:t>(</w:t>
      </w:r>
      <w:hyperlink w:anchor="_ENREF_1" w:tooltip="Alroy, 2017 #6737" w:history="1">
        <w:r w:rsidR="001E7394">
          <w:rPr>
            <w:rFonts w:ascii="Times New Roman" w:hAnsi="Times New Roman" w:cs="Times New Roman"/>
            <w:iCs/>
            <w:noProof/>
          </w:rPr>
          <w:t>Alroy 2017</w:t>
        </w:r>
      </w:hyperlink>
      <w:r w:rsidR="001E7394">
        <w:rPr>
          <w:rFonts w:ascii="Times New Roman" w:hAnsi="Times New Roman" w:cs="Times New Roman"/>
          <w:iCs/>
          <w:noProof/>
        </w:rPr>
        <w:t xml:space="preserve">; </w:t>
      </w:r>
      <w:hyperlink w:anchor="_ENREF_2" w:tooltip="Aronson, 2014 #6027" w:history="1">
        <w:r w:rsidR="001E7394">
          <w:rPr>
            <w:rFonts w:ascii="Times New Roman" w:hAnsi="Times New Roman" w:cs="Times New Roman"/>
            <w:iCs/>
            <w:noProof/>
          </w:rPr>
          <w:t>Aronson et al. 2014</w:t>
        </w:r>
      </w:hyperlink>
      <w:r w:rsidR="001E7394">
        <w:rPr>
          <w:rFonts w:ascii="Times New Roman" w:hAnsi="Times New Roman" w:cs="Times New Roman"/>
          <w:iCs/>
          <w:noProof/>
        </w:rPr>
        <w:t xml:space="preserve">; </w:t>
      </w:r>
      <w:hyperlink w:anchor="_ENREF_3" w:tooltip="Benayas, 2009 #5344" w:history="1">
        <w:r w:rsidR="001E7394">
          <w:rPr>
            <w:rFonts w:ascii="Times New Roman" w:hAnsi="Times New Roman" w:cs="Times New Roman"/>
            <w:iCs/>
            <w:noProof/>
          </w:rPr>
          <w:t>e.g., Benayas et al. 2009</w:t>
        </w:r>
      </w:hyperlink>
      <w:r w:rsidR="001E7394">
        <w:rPr>
          <w:rFonts w:ascii="Times New Roman" w:hAnsi="Times New Roman" w:cs="Times New Roman"/>
          <w:iCs/>
          <w:noProof/>
        </w:rPr>
        <w:t xml:space="preserve">; </w:t>
      </w:r>
      <w:hyperlink w:anchor="_ENREF_7" w:tooltip="Gerstner, 2014 #6879" w:history="1">
        <w:r w:rsidR="001E7394">
          <w:rPr>
            <w:rFonts w:ascii="Times New Roman" w:hAnsi="Times New Roman" w:cs="Times New Roman"/>
            <w:iCs/>
            <w:noProof/>
          </w:rPr>
          <w:t>Gerstner et al. 2014</w:t>
        </w:r>
      </w:hyperlink>
      <w:r w:rsidR="001E7394">
        <w:rPr>
          <w:rFonts w:ascii="Times New Roman" w:hAnsi="Times New Roman" w:cs="Times New Roman"/>
          <w:iCs/>
          <w:noProof/>
        </w:rPr>
        <w:t xml:space="preserve">; </w:t>
      </w:r>
      <w:hyperlink w:anchor="_ENREF_11" w:tooltip="Moreno-Mateos, 2017 #6686" w:history="1">
        <w:r w:rsidR="001E7394">
          <w:rPr>
            <w:rFonts w:ascii="Times New Roman" w:hAnsi="Times New Roman" w:cs="Times New Roman"/>
            <w:iCs/>
            <w:noProof/>
          </w:rPr>
          <w:t>Moreno-Mateos et al. 2017</w:t>
        </w:r>
      </w:hyperlink>
      <w:r w:rsidR="001E7394">
        <w:rPr>
          <w:rFonts w:ascii="Times New Roman" w:hAnsi="Times New Roman" w:cs="Times New Roman"/>
          <w:iCs/>
          <w:noProof/>
        </w:rPr>
        <w:t xml:space="preserve">; </w:t>
      </w:r>
      <w:hyperlink w:anchor="_ENREF_12" w:tooltip="Murphy, 2014 #5780" w:history="1">
        <w:r w:rsidR="001E7394">
          <w:rPr>
            <w:rFonts w:ascii="Times New Roman" w:hAnsi="Times New Roman" w:cs="Times New Roman"/>
            <w:iCs/>
            <w:noProof/>
          </w:rPr>
          <w:t>Murphy and Romanuk 2014</w:t>
        </w:r>
      </w:hyperlink>
      <w:r w:rsidR="001E7394">
        <w:rPr>
          <w:rFonts w:ascii="Times New Roman" w:hAnsi="Times New Roman" w:cs="Times New Roman"/>
          <w:iCs/>
          <w:noProof/>
        </w:rPr>
        <w:t xml:space="preserve">; </w:t>
      </w:r>
      <w:hyperlink w:anchor="_ENREF_13" w:tooltip="Newbold, 2016 #6690" w:history="1">
        <w:r w:rsidR="001E7394">
          <w:rPr>
            <w:rFonts w:ascii="Times New Roman" w:hAnsi="Times New Roman" w:cs="Times New Roman"/>
            <w:iCs/>
            <w:noProof/>
          </w:rPr>
          <w:t>Newbold et al. 2016</w:t>
        </w:r>
      </w:hyperlink>
      <w:r w:rsidR="001E7394">
        <w:rPr>
          <w:rFonts w:ascii="Times New Roman" w:hAnsi="Times New Roman" w:cs="Times New Roman"/>
          <w:iCs/>
          <w:noProof/>
        </w:rPr>
        <w:t xml:space="preserve">; </w:t>
      </w:r>
      <w:hyperlink w:anchor="_ENREF_14" w:tooltip="Newbold, 2015 #6039" w:history="1">
        <w:r w:rsidR="001E7394">
          <w:rPr>
            <w:rFonts w:ascii="Times New Roman" w:hAnsi="Times New Roman" w:cs="Times New Roman"/>
            <w:iCs/>
            <w:noProof/>
          </w:rPr>
          <w:t>Newbold et al. 2015</w:t>
        </w:r>
      </w:hyperlink>
      <w:r w:rsidR="001E7394">
        <w:rPr>
          <w:rFonts w:ascii="Times New Roman" w:hAnsi="Times New Roman" w:cs="Times New Roman"/>
          <w:iCs/>
          <w:noProof/>
        </w:rPr>
        <w:t>)</w:t>
      </w:r>
      <w:r w:rsidRPr="002C64CE">
        <w:rPr>
          <w:rFonts w:ascii="Times New Roman" w:hAnsi="Times New Roman" w:cs="Times New Roman"/>
          <w:iCs/>
        </w:rPr>
        <w:fldChar w:fldCharType="end"/>
      </w:r>
      <w:r w:rsidRPr="002C64CE">
        <w:rPr>
          <w:rFonts w:ascii="Times New Roman" w:hAnsi="Times New Roman" w:cs="Times New Roman"/>
          <w:iCs/>
        </w:rPr>
        <w:t>.</w:t>
      </w:r>
      <w:r>
        <w:rPr>
          <w:rFonts w:ascii="Times New Roman" w:hAnsi="Times New Roman" w:cs="Times New Roman"/>
          <w:iCs/>
        </w:rPr>
        <w:t xml:space="preserve"> The authors have </w:t>
      </w:r>
      <w:r w:rsidR="003B5341">
        <w:rPr>
          <w:rFonts w:ascii="Times New Roman" w:hAnsi="Times New Roman" w:cs="Times New Roman"/>
          <w:iCs/>
        </w:rPr>
        <w:t xml:space="preserve">argued </w:t>
      </w:r>
      <w:r>
        <w:rPr>
          <w:rFonts w:ascii="Times New Roman" w:hAnsi="Times New Roman" w:cs="Times New Roman"/>
          <w:iCs/>
        </w:rPr>
        <w:t>these other studies</w:t>
      </w:r>
      <w:r w:rsidR="003B5341">
        <w:rPr>
          <w:rFonts w:ascii="Times New Roman" w:hAnsi="Times New Roman" w:cs="Times New Roman"/>
          <w:iCs/>
        </w:rPr>
        <w:t xml:space="preserve"> are flawed</w:t>
      </w:r>
      <w:r>
        <w:rPr>
          <w:rFonts w:ascii="Times New Roman" w:hAnsi="Times New Roman" w:cs="Times New Roman"/>
          <w:iCs/>
        </w:rPr>
        <w:t xml:space="preserve">. </w:t>
      </w:r>
      <w:r w:rsidRPr="002C64CE">
        <w:rPr>
          <w:rFonts w:ascii="Times New Roman" w:hAnsi="Times New Roman" w:cs="Times New Roman"/>
        </w:rPr>
        <w:t>For example,</w:t>
      </w:r>
      <w:r>
        <w:rPr>
          <w:rFonts w:ascii="Times New Roman" w:hAnsi="Times New Roman" w:cs="Times New Roman"/>
        </w:rPr>
        <w:t xml:space="preserve"> after</w:t>
      </w:r>
      <w:r w:rsidRPr="002C64CE">
        <w:rPr>
          <w:rFonts w:ascii="Times New Roman" w:hAnsi="Times New Roman" w:cs="Times New Roman"/>
        </w:rPr>
        <w:t xml:space="preserve"> Murphy and Romanuk (2013) </w:t>
      </w:r>
      <w:r>
        <w:rPr>
          <w:rFonts w:ascii="Times New Roman" w:hAnsi="Times New Roman" w:cs="Times New Roman"/>
        </w:rPr>
        <w:t xml:space="preserve">used a comparison of </w:t>
      </w:r>
      <w:r w:rsidRPr="002C64CE">
        <w:rPr>
          <w:rFonts w:ascii="Times New Roman" w:hAnsi="Times New Roman" w:cs="Times New Roman"/>
        </w:rPr>
        <w:t>327 heavily disturbed to less disturbed reference</w:t>
      </w:r>
      <w:r>
        <w:rPr>
          <w:rFonts w:ascii="Times New Roman" w:hAnsi="Times New Roman" w:cs="Times New Roman"/>
        </w:rPr>
        <w:t xml:space="preserve"> habitats to show an average 18% decline in local </w:t>
      </w:r>
      <w:r w:rsidRPr="002C64CE">
        <w:rPr>
          <w:rFonts w:ascii="Times New Roman" w:hAnsi="Times New Roman" w:cs="Times New Roman"/>
        </w:rPr>
        <w:t>species richness</w:t>
      </w:r>
      <w:r>
        <w:rPr>
          <w:rFonts w:ascii="Times New Roman" w:hAnsi="Times New Roman" w:cs="Times New Roman"/>
        </w:rPr>
        <w:t xml:space="preserve">, </w:t>
      </w:r>
      <w:r w:rsidRPr="002C64CE">
        <w:rPr>
          <w:rFonts w:ascii="Times New Roman" w:hAnsi="Times New Roman" w:cs="Times New Roman"/>
        </w:rPr>
        <w:t xml:space="preserve">McGill et al. </w:t>
      </w:r>
      <w:r w:rsidRPr="002C64CE">
        <w:rPr>
          <w:rFonts w:ascii="Times New Roman" w:hAnsi="Times New Roman" w:cs="Times New Roman"/>
        </w:rPr>
        <w:fldChar w:fldCharType="begin">
          <w:fldData xml:space="preserve">PEVuZE5vdGU+PENpdGUgRXhjbHVkZUF1dGg9IjEiPjxBdXRob3I+TWNHaWxsPC9BdXRob3I+PFll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</w:fldData>
        </w:fldChar>
      </w:r>
      <w:r w:rsidRPr="002C64CE">
        <w:rPr>
          <w:rFonts w:ascii="Times New Roman" w:hAnsi="Times New Roman" w:cs="Times New Roman"/>
        </w:rPr>
        <w:instrText xml:space="preserve"> ADDIN EN.CITE </w:instrText>
      </w:r>
      <w:r w:rsidRPr="002C64CE">
        <w:rPr>
          <w:rFonts w:ascii="Times New Roman" w:hAnsi="Times New Roman" w:cs="Times New Roman"/>
        </w:rPr>
        <w:fldChar w:fldCharType="begin">
          <w:fldData xml:space="preserve">PEVuZE5vdGU+PENpdGUgRXhjbHVkZUF1dGg9IjEiPjxBdXRob3I+TWNHaWxsPC9BdXRob3I+PFll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</w:fldData>
        </w:fldChar>
      </w:r>
      <w:r w:rsidRPr="002C64CE">
        <w:rPr>
          <w:rFonts w:ascii="Times New Roman" w:hAnsi="Times New Roman" w:cs="Times New Roman"/>
        </w:rPr>
        <w:instrText xml:space="preserve"> ADDIN EN.CITE.DATA </w:instrText>
      </w:r>
      <w:r w:rsidRPr="002C64CE">
        <w:rPr>
          <w:rFonts w:ascii="Times New Roman" w:hAnsi="Times New Roman" w:cs="Times New Roman"/>
        </w:rPr>
      </w:r>
      <w:r w:rsidRPr="002C64CE">
        <w:rPr>
          <w:rFonts w:ascii="Times New Roman" w:hAnsi="Times New Roman" w:cs="Times New Roman"/>
        </w:rPr>
        <w:fldChar w:fldCharType="end"/>
      </w:r>
      <w:r w:rsidRPr="002C64CE">
        <w:rPr>
          <w:rFonts w:ascii="Times New Roman" w:hAnsi="Times New Roman" w:cs="Times New Roman"/>
        </w:rPr>
      </w:r>
      <w:r w:rsidRPr="002C64CE">
        <w:rPr>
          <w:rFonts w:ascii="Times New Roman" w:hAnsi="Times New Roman" w:cs="Times New Roman"/>
        </w:rPr>
        <w:fldChar w:fldCharType="separate"/>
      </w:r>
      <w:r w:rsidRPr="002C64CE">
        <w:rPr>
          <w:rFonts w:ascii="Times New Roman" w:hAnsi="Times New Roman" w:cs="Times New Roman"/>
          <w:noProof/>
        </w:rPr>
        <w:t>(</w:t>
      </w:r>
      <w:hyperlink w:anchor="_ENREF_10" w:tooltip="McGill, 2015 #6034" w:history="1">
        <w:r w:rsidR="001E7394" w:rsidRPr="002C64CE">
          <w:rPr>
            <w:rFonts w:ascii="Times New Roman" w:hAnsi="Times New Roman" w:cs="Times New Roman"/>
            <w:noProof/>
          </w:rPr>
          <w:t>2015</w:t>
        </w:r>
      </w:hyperlink>
      <w:r w:rsidRPr="002C64CE">
        <w:rPr>
          <w:rFonts w:ascii="Times New Roman" w:hAnsi="Times New Roman" w:cs="Times New Roman"/>
          <w:noProof/>
        </w:rPr>
        <w:t>)</w:t>
      </w:r>
      <w:r w:rsidRPr="002C64CE">
        <w:rPr>
          <w:rFonts w:ascii="Times New Roman" w:hAnsi="Times New Roman" w:cs="Times New Roman"/>
        </w:rPr>
        <w:fldChar w:fldCharType="end"/>
      </w:r>
      <w:r w:rsidRPr="002C64CE">
        <w:rPr>
          <w:rFonts w:ascii="Times New Roman" w:hAnsi="Times New Roman" w:cs="Times New Roman"/>
        </w:rPr>
        <w:t xml:space="preserve"> </w:t>
      </w:r>
      <w:r>
        <w:rPr>
          <w:rFonts w:ascii="Times New Roman" w:hAnsi="Times New Roman" w:cs="Times New Roman"/>
        </w:rPr>
        <w:t xml:space="preserve">dismissed the study as being </w:t>
      </w:r>
      <w:r w:rsidRPr="002C64CE">
        <w:rPr>
          <w:rFonts w:ascii="Times New Roman" w:hAnsi="Times New Roman" w:cs="Times New Roman"/>
        </w:rPr>
        <w:t>bias</w:t>
      </w:r>
      <w:r>
        <w:rPr>
          <w:rFonts w:ascii="Times New Roman" w:hAnsi="Times New Roman" w:cs="Times New Roman"/>
        </w:rPr>
        <w:t>ed by the selective use of</w:t>
      </w:r>
      <w:r w:rsidRPr="002C64CE">
        <w:rPr>
          <w:rFonts w:ascii="Times New Roman" w:hAnsi="Times New Roman" w:cs="Times New Roman"/>
        </w:rPr>
        <w:t xml:space="preserve"> search terms like ‘species loss’</w:t>
      </w:r>
      <w:r>
        <w:rPr>
          <w:rFonts w:ascii="Times New Roman" w:hAnsi="Times New Roman" w:cs="Times New Roman"/>
        </w:rPr>
        <w:t>, which may have</w:t>
      </w:r>
      <w:r w:rsidRPr="002C64CE">
        <w:rPr>
          <w:rFonts w:ascii="Times New Roman" w:hAnsi="Times New Roman" w:cs="Times New Roman"/>
        </w:rPr>
        <w:t xml:space="preserve"> </w:t>
      </w:r>
      <w:r>
        <w:rPr>
          <w:rFonts w:ascii="Times New Roman" w:hAnsi="Times New Roman" w:cs="Times New Roman"/>
        </w:rPr>
        <w:t>missed studies documenting increases in richness</w:t>
      </w:r>
      <w:r w:rsidRPr="002C64CE">
        <w:rPr>
          <w:rFonts w:ascii="Times New Roman" w:hAnsi="Times New Roman" w:cs="Times New Roman"/>
        </w:rPr>
        <w:t>.</w:t>
      </w:r>
      <w:r>
        <w:rPr>
          <w:rFonts w:ascii="Times New Roman" w:hAnsi="Times New Roman" w:cs="Times New Roman"/>
        </w:rPr>
        <w:t xml:space="preserve"> Similarly, after </w:t>
      </w:r>
      <w:r w:rsidRPr="002C64CE">
        <w:rPr>
          <w:rFonts w:ascii="Times New Roman" w:hAnsi="Times New Roman" w:cs="Times New Roman"/>
        </w:rPr>
        <w:t xml:space="preserve">Newbold et al. (2015) used the PREDICTS database </w:t>
      </w:r>
      <w:r>
        <w:rPr>
          <w:rFonts w:ascii="Times New Roman" w:hAnsi="Times New Roman" w:cs="Times New Roman"/>
        </w:rPr>
        <w:t xml:space="preserve">to document a mean </w:t>
      </w:r>
      <w:r w:rsidRPr="002C64CE">
        <w:rPr>
          <w:rFonts w:ascii="Times New Roman" w:hAnsi="Times New Roman" w:cs="Times New Roman"/>
        </w:rPr>
        <w:t xml:space="preserve">14% </w:t>
      </w:r>
      <w:r>
        <w:rPr>
          <w:rFonts w:ascii="Times New Roman" w:hAnsi="Times New Roman" w:cs="Times New Roman"/>
        </w:rPr>
        <w:t>loss of local species richness</w:t>
      </w:r>
      <w:r w:rsidRPr="00BC1BFA">
        <w:rPr>
          <w:rFonts w:ascii="Times New Roman" w:hAnsi="Times New Roman" w:cs="Times New Roman"/>
        </w:rPr>
        <w:t xml:space="preserve"> </w:t>
      </w:r>
      <w:r w:rsidRPr="002C64CE">
        <w:rPr>
          <w:rFonts w:ascii="Times New Roman" w:hAnsi="Times New Roman" w:cs="Times New Roman"/>
        </w:rPr>
        <w:t>in 380 datasets that allowed an impacted habitat to be compared with a spatial reference serv</w:t>
      </w:r>
      <w:r>
        <w:rPr>
          <w:rFonts w:ascii="Times New Roman" w:hAnsi="Times New Roman" w:cs="Times New Roman"/>
        </w:rPr>
        <w:t>ing as a control</w:t>
      </w:r>
      <w:r w:rsidRPr="002C64CE">
        <w:rPr>
          <w:rFonts w:ascii="Times New Roman" w:hAnsi="Times New Roman" w:cs="Times New Roman"/>
        </w:rPr>
        <w:t xml:space="preserve">, </w:t>
      </w:r>
      <w:r w:rsidRPr="002C64CE">
        <w:rPr>
          <w:rFonts w:ascii="Times New Roman" w:eastAsia="Times New Roman" w:hAnsi="Times New Roman" w:cs="Times New Roman"/>
        </w:rPr>
        <w:t xml:space="preserve">McGill </w:t>
      </w:r>
      <w:r w:rsidRPr="002C64CE">
        <w:rPr>
          <w:rFonts w:ascii="Times New Roman" w:eastAsia="Times New Roman" w:hAnsi="Times New Roman" w:cs="Times New Roman"/>
        </w:rPr>
        <w:fldChar w:fldCharType="begin"/>
      </w:r>
      <w:r w:rsidRPr="002C64CE">
        <w:rPr>
          <w:rFonts w:ascii="Times New Roman" w:eastAsia="Times New Roman" w:hAnsi="Times New Roman" w:cs="Times New Roman"/>
        </w:rPr>
        <w:instrText xml:space="preserve"> ADDIN EN.CITE &lt;EndNote&gt;&lt;Cite ExcludeAuth="1"&gt;&lt;Author&gt;McGill&lt;/Author&gt;&lt;Year&gt;2015&lt;/Year&gt;&lt;RecNum&gt;6681&lt;/RecNum&gt;&lt;DisplayText&gt;(2015)&lt;/DisplayText&gt;&lt;record&gt;&lt;rec-number&gt;6681&lt;/rec-number&gt;&lt;foreign-keys&gt;&lt;key app="EN" db-id="5x0z2evrjt2tvdefdrmved2kr5z5apftstrd" timestamp="1488831443"&gt;6681&lt;/key&gt;&lt;/foreign-keys&gt;&lt;ref-type name="Journal Article"&gt;17&lt;/ref-type&gt;&lt;contributors&gt;&lt;authors&gt;&lt;author&gt;McGill, Brian&lt;/author&gt;&lt;/authors&gt;&lt;/contributors&gt;&lt;titles&gt;&lt;title&gt;Biodiversity: Land use matters&lt;/title&gt;&lt;secondary-title&gt;Nature&lt;/secondary-title&gt;&lt;/titles&gt;&lt;periodical&gt;&lt;full-title&gt;Nature&lt;/full-title&gt;&lt;/periodical&gt;&lt;pages&gt;38-39&lt;/pages&gt;&lt;volume&gt;520&lt;/volume&gt;&lt;number&gt;7545&lt;/number&gt;&lt;dates&gt;&lt;year&gt;2015&lt;/year&gt;&lt;pub-dates&gt;&lt;date&gt;04/02/print&lt;/date&gt;&lt;/pub-dates&gt;&lt;/dates&gt;&lt;publisher&gt;Nature Publishing Group, a division of Macmillan Publishers Limited. All Rights Reserved.&lt;/publisher&gt;&lt;isbn&gt;0028-0836&lt;/isbn&gt;&lt;work-type&gt;News &amp;amp; Views&lt;/work-type&gt;&lt;urls&gt;&lt;related-urls&gt;&lt;url&gt;http://dx.doi.org/10.1038/520038a&lt;/url&gt;&lt;/related-urls&gt;&lt;/urls&gt;&lt;electronic-resource-num&gt;10.1038/520038a&lt;/electronic-resource-num&gt;&lt;/record&gt;&lt;/Cite&gt;&lt;/EndNote&gt;</w:instrText>
      </w:r>
      <w:r w:rsidRPr="002C64CE">
        <w:rPr>
          <w:rFonts w:ascii="Times New Roman" w:eastAsia="Times New Roman" w:hAnsi="Times New Roman" w:cs="Times New Roman"/>
        </w:rPr>
        <w:fldChar w:fldCharType="separate"/>
      </w:r>
      <w:r w:rsidRPr="002C64CE">
        <w:rPr>
          <w:rFonts w:ascii="Times New Roman" w:eastAsia="Times New Roman" w:hAnsi="Times New Roman" w:cs="Times New Roman"/>
          <w:noProof/>
        </w:rPr>
        <w:t>(</w:t>
      </w:r>
      <w:hyperlink w:anchor="_ENREF_9" w:tooltip="McGill, 2015 #6681" w:history="1">
        <w:r w:rsidR="001E7394" w:rsidRPr="002C64CE">
          <w:rPr>
            <w:rFonts w:ascii="Times New Roman" w:eastAsia="Times New Roman" w:hAnsi="Times New Roman" w:cs="Times New Roman"/>
            <w:noProof/>
          </w:rPr>
          <w:t>2015</w:t>
        </w:r>
      </w:hyperlink>
      <w:r w:rsidRPr="002C64CE">
        <w:rPr>
          <w:rFonts w:ascii="Times New Roman" w:eastAsia="Times New Roman" w:hAnsi="Times New Roman" w:cs="Times New Roman"/>
          <w:noProof/>
        </w:rPr>
        <w:t>)</w:t>
      </w:r>
      <w:r w:rsidRPr="002C64CE">
        <w:rPr>
          <w:rFonts w:ascii="Times New Roman" w:eastAsia="Times New Roman" w:hAnsi="Times New Roman" w:cs="Times New Roman"/>
        </w:rPr>
        <w:fldChar w:fldCharType="end"/>
      </w:r>
      <w:r w:rsidRPr="002C64CE">
        <w:rPr>
          <w:rFonts w:ascii="Times New Roman" w:eastAsia="Times New Roman" w:hAnsi="Times New Roman" w:cs="Times New Roman"/>
        </w:rPr>
        <w:t xml:space="preserve"> </w:t>
      </w:r>
      <w:r>
        <w:rPr>
          <w:rFonts w:ascii="Times New Roman" w:eastAsia="Times New Roman" w:hAnsi="Times New Roman" w:cs="Times New Roman"/>
        </w:rPr>
        <w:t xml:space="preserve">argued that results of the </w:t>
      </w:r>
      <w:r>
        <w:rPr>
          <w:rFonts w:ascii="Times New Roman" w:hAnsi="Times New Roman" w:cs="Times New Roman"/>
        </w:rPr>
        <w:t>study were not</w:t>
      </w:r>
      <w:r w:rsidRPr="002C64CE">
        <w:rPr>
          <w:rFonts w:ascii="Times New Roman" w:hAnsi="Times New Roman" w:cs="Times New Roman"/>
        </w:rPr>
        <w:t xml:space="preserve"> as broadly representative o</w:t>
      </w:r>
      <w:r>
        <w:rPr>
          <w:rFonts w:ascii="Times New Roman" w:hAnsi="Times New Roman" w:cs="Times New Roman"/>
        </w:rPr>
        <w:t xml:space="preserve">f human impacts on biodiversity as were </w:t>
      </w:r>
      <w:r w:rsidRPr="002C64CE">
        <w:rPr>
          <w:rFonts w:ascii="Times New Roman" w:hAnsi="Times New Roman" w:cs="Times New Roman"/>
        </w:rPr>
        <w:t xml:space="preserve">the Vellend et al.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EN.CITE &lt;EndNote&gt;&lt;Cite ExcludeAuth="1"&gt;&lt;Author&gt;Vellend&lt;/Author&gt;&lt;Year&gt;2013&lt;/Year&gt;&lt;RecNum&gt;5820&lt;/RecNum&gt;&lt;DisplayText&gt;(2013)&lt;/DisplayText&gt;&lt;record&gt;&lt;rec-number&gt;5820&lt;/rec-number&gt;&lt;foreign-keys&gt;&lt;key app="EN" db-id="5x0z2evrjt2tvdefdrmved2kr5z5apftstrd" timestamp="1477072661"&gt;5820&lt;/key&gt;&lt;key app="ENWeb" db-id=""&gt;0&lt;/key&gt;&lt;/foreign-keys&gt;&lt;ref-type name="Journal Article"&gt;17&lt;/ref-type&gt;&lt;contributors&gt;&lt;authors&gt;&lt;author&gt;Vellend, Mark&lt;/author&gt;&lt;author&gt;Baeten, Lander&lt;/author&gt;&lt;author&gt;Myers-Smith, Isla H.&lt;/author&gt;&lt;author&gt;Elmendorf, Sarah C.&lt;/author&gt;&lt;author&gt;Beauséjour, Robin&lt;/author&gt;&lt;author&gt;Brown, Carissa D.&lt;/author&gt;&lt;author&gt;De Frenne, Pieter&lt;/author&gt;&lt;author&gt;Verheyen, Kris&lt;/author&gt;&lt;author&gt;Wipf, Sonja&lt;/author&gt;&lt;/authors&gt;&lt;/contributors&gt;&lt;titles&gt;&lt;title&gt;Global meta-analysis reveals no net change in local-scale plant biodiversity over time&lt;/title&gt;&lt;secondary-title&gt;Proceedings of the National Academy of Sciences&lt;/secondary-title&gt;&lt;/titles&gt;&lt;periodical&gt;&lt;full-title&gt;Proceedings of the National Academy of Sciences&lt;/full-title&gt;&lt;/periodical&gt;&lt;pages&gt;19456-19459&lt;/pages&gt;&lt;volume&gt;110&lt;/volume&gt;&lt;number&gt;48&lt;/number&gt;&lt;dates&gt;&lt;year&gt;2013&lt;/year&gt;&lt;pub-dates&gt;&lt;date&gt;November 26, 2013&lt;/date&gt;&lt;/pub-dates&gt;&lt;/dates&gt;&lt;urls&gt;&lt;related-urls&gt;&lt;url&gt;http://www.pnas.org/content/110/48/19456.abstract&lt;/url&gt;&lt;/related-urls&gt;&lt;/urls&gt;&lt;electronic-resource-num&gt;10.1073/pnas.1312779110&lt;/electronic-resource-num&gt;&lt;/record&gt;&lt;/Cite&gt;&lt;/EndNote&gt;</w:instrText>
      </w:r>
      <w:r>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w:t>
      </w:r>
      <w:hyperlink w:anchor="_ENREF_17" w:tooltip="Vellend, 2013 #5820" w:history="1">
        <w:r w:rsidR="001E7394">
          <w:rPr>
            <w:rFonts w:ascii="Times New Roman" w:hAnsi="Times New Roman" w:cs="Times New Roman"/>
            <w:noProof/>
            <w:color w:val="000000" w:themeColor="text1"/>
          </w:rPr>
          <w:t>2013</w:t>
        </w:r>
      </w:hyperlink>
      <w:r>
        <w:rPr>
          <w:rFonts w:ascii="Times New Roman" w:hAnsi="Times New Roman" w:cs="Times New Roman"/>
          <w:noProof/>
          <w:color w:val="000000" w:themeColor="text1"/>
        </w:rPr>
        <w:t>)</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Pr="002C64CE">
        <w:rPr>
          <w:rFonts w:ascii="Times New Roman" w:hAnsi="Times New Roman" w:cs="Times New Roman"/>
        </w:rPr>
        <w:t xml:space="preserve">and Dornelas et al.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EN.CITE &lt;EndNote&gt;&lt;Cite ExcludeAuth="1"&gt;&lt;Author&gt;Dornelas&lt;/Author&gt;&lt;Year&gt;2014&lt;/Year&gt;&lt;RecNum&gt;5836&lt;/RecNum&gt;&lt;DisplayText&gt;(2014)&lt;/DisplayText&gt;&lt;record&gt;&lt;rec-number&gt;5836&lt;/rec-number&gt;&lt;foreign-keys&gt;&lt;key app="EN" db-id="5x0z2evrjt2tvdefdrmved2kr5z5apftstrd" timestamp="1477072659"&gt;5836&lt;/key&gt;&lt;key app="ENWeb" db-id=""&gt;0&lt;/key&gt;&lt;/foreign-keys&gt;&lt;ref-type name="Journal Article"&gt;17&lt;/ref-type&gt;&lt;contributors&gt;&lt;authors&gt;&lt;author&gt;Dornelas, Maria&lt;/author&gt;&lt;author&gt;Gotelli, Nicholas J.&lt;/author&gt;&lt;author&gt;McGill, Brian&lt;/author&gt;&lt;author&gt;Shimadzu, Hideyasu&lt;/author&gt;&lt;author&gt;Moyes, Faye&lt;/author&gt;&lt;author&gt;Sievers, Caya&lt;/author&gt;&lt;author&gt;Magurran, Anne E.&lt;/author&gt;&lt;/authors&gt;&lt;/contributors&gt;&lt;titles&gt;&lt;title&gt;Assemblage Time Series Reveal Biodiversity Change but Not Systematic Loss&lt;/title&gt;&lt;secondary-title&gt;Science&lt;/secondary-title&gt;&lt;/titles&gt;&lt;periodical&gt;&lt;full-title&gt;Science&lt;/full-title&gt;&lt;/periodical&gt;&lt;pages&gt;296-299&lt;/pages&gt;&lt;volume&gt;344&lt;/volume&gt;&lt;number&gt;6181&lt;/number&gt;&lt;dates&gt;&lt;year&gt;2014&lt;/year&gt;&lt;pub-dates&gt;&lt;date&gt;April 18, 2014&lt;/date&gt;&lt;/pub-dates&gt;&lt;/dates&gt;&lt;urls&gt;&lt;related-urls&gt;&lt;url&gt;http://www.sciencemag.org/content/344/6181/296.abstract&lt;/url&gt;&lt;/related-urls&gt;&lt;/urls&gt;&lt;electronic-resource-num&gt;10.1126/science.1248484&lt;/electronic-resource-num&gt;&lt;/record&gt;&lt;/Cite&gt;&lt;/EndNote&gt;</w:instrText>
      </w:r>
      <w:r>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w:t>
      </w:r>
      <w:hyperlink w:anchor="_ENREF_5" w:tooltip="Dornelas, 2014 #5836" w:history="1">
        <w:r w:rsidR="001E7394">
          <w:rPr>
            <w:rFonts w:ascii="Times New Roman" w:hAnsi="Times New Roman" w:cs="Times New Roman"/>
            <w:noProof/>
            <w:color w:val="000000" w:themeColor="text1"/>
          </w:rPr>
          <w:t>2014</w:t>
        </w:r>
      </w:hyperlink>
      <w:r>
        <w:rPr>
          <w:rFonts w:ascii="Times New Roman" w:hAnsi="Times New Roman" w:cs="Times New Roman"/>
          <w:noProof/>
          <w:color w:val="000000" w:themeColor="text1"/>
        </w:rPr>
        <w:t>)</w:t>
      </w:r>
      <w:r>
        <w:rPr>
          <w:rFonts w:ascii="Times New Roman" w:hAnsi="Times New Roman" w:cs="Times New Roman"/>
          <w:color w:val="000000" w:themeColor="text1"/>
        </w:rPr>
        <w:fldChar w:fldCharType="end"/>
      </w:r>
      <w:r w:rsidRPr="002C64CE">
        <w:rPr>
          <w:rFonts w:ascii="Times New Roman" w:hAnsi="Times New Roman" w:cs="Times New Roman"/>
        </w:rPr>
        <w:t xml:space="preserve"> syntheses</w:t>
      </w:r>
      <w:r>
        <w:rPr>
          <w:rFonts w:ascii="Times New Roman" w:hAnsi="Times New Roman" w:cs="Times New Roman"/>
        </w:rPr>
        <w:t xml:space="preserve">, which they said, had </w:t>
      </w:r>
      <w:r w:rsidRPr="0083572C">
        <w:rPr>
          <w:rFonts w:ascii="Times New Roman" w:hAnsi="Times New Roman" w:cs="Times New Roman"/>
          <w:i/>
        </w:rPr>
        <w:t>“</w:t>
      </w:r>
      <w:r w:rsidRPr="00D565A4">
        <w:rPr>
          <w:rFonts w:ascii="Times New Roman" w:hAnsi="Times New Roman" w:cs="Times New Roman"/>
          <w:i/>
        </w:rPr>
        <w:t>averaged across all forms of human impact.”</w:t>
      </w:r>
      <w:r w:rsidRPr="002C64CE">
        <w:rPr>
          <w:rFonts w:ascii="Times New Roman" w:hAnsi="Times New Roman" w:cs="Times New Roman"/>
        </w:rPr>
        <w:t xml:space="preserve"> </w:t>
      </w:r>
    </w:p>
    <w:p w14:paraId="07C99E15" w14:textId="43B60913" w:rsidR="00A1229D" w:rsidRDefault="00A1229D" w:rsidP="00A1229D">
      <w:pPr>
        <w:shd w:val="clear" w:color="auto" w:fill="FFFFFF"/>
        <w:ind w:firstLine="360"/>
        <w:rPr>
          <w:rFonts w:ascii="Times New Roman" w:eastAsia="Times New Roman" w:hAnsi="Times New Roman" w:cs="Times New Roman"/>
        </w:rPr>
      </w:pPr>
      <w:r>
        <w:rPr>
          <w:rFonts w:ascii="Times New Roman" w:hAnsi="Times New Roman" w:cs="Times New Roman"/>
        </w:rPr>
        <w:lastRenderedPageBreak/>
        <w:t xml:space="preserve">Rather than Vellend et al.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EN.CITE &lt;EndNote&gt;&lt;Cite ExcludeAuth="1"&gt;&lt;Author&gt;Vellend&lt;/Author&gt;&lt;Year&gt;2013&lt;/Year&gt;&lt;RecNum&gt;5820&lt;/RecNum&gt;&lt;DisplayText&gt;(2013)&lt;/DisplayText&gt;&lt;record&gt;&lt;rec-number&gt;5820&lt;/rec-number&gt;&lt;foreign-keys&gt;&lt;key app="EN" db-id="5x0z2evrjt2tvdefdrmved2kr5z5apftstrd" timestamp="1477072661"&gt;5820&lt;/key&gt;&lt;key app="ENWeb" db-id=""&gt;0&lt;/key&gt;&lt;/foreign-keys&gt;&lt;ref-type name="Journal Article"&gt;17&lt;/ref-type&gt;&lt;contributors&gt;&lt;authors&gt;&lt;author&gt;Vellend, Mark&lt;/author&gt;&lt;author&gt;Baeten, Lander&lt;/author&gt;&lt;author&gt;Myers-Smith, Isla H.&lt;/author&gt;&lt;author&gt;Elmendorf, Sarah C.&lt;/author&gt;&lt;author&gt;Beauséjour, Robin&lt;/author&gt;&lt;author&gt;Brown, Carissa D.&lt;/author&gt;&lt;author&gt;De Frenne, Pieter&lt;/author&gt;&lt;author&gt;Verheyen, Kris&lt;/author&gt;&lt;author&gt;Wipf, Sonja&lt;/author&gt;&lt;/authors&gt;&lt;/contributors&gt;&lt;titles&gt;&lt;title&gt;Global meta-analysis reveals no net change in local-scale plant biodiversity over time&lt;/title&gt;&lt;secondary-title&gt;Proceedings of the National Academy of Sciences&lt;/secondary-title&gt;&lt;/titles&gt;&lt;periodical&gt;&lt;full-title&gt;Proceedings of the National Academy of Sciences&lt;/full-title&gt;&lt;/periodical&gt;&lt;pages&gt;19456-19459&lt;/pages&gt;&lt;volume&gt;110&lt;/volume&gt;&lt;number&gt;48&lt;/number&gt;&lt;dates&gt;&lt;year&gt;2013&lt;/year&gt;&lt;pub-dates&gt;&lt;date&gt;November 26, 2013&lt;/date&gt;&lt;/pub-dates&gt;&lt;/dates&gt;&lt;urls&gt;&lt;related-urls&gt;&lt;url&gt;http://www.pnas.org/content/110/48/19456.abstract&lt;/url&gt;&lt;/related-urls&gt;&lt;/urls&gt;&lt;electronic-resource-num&gt;10.1073/pnas.1312779110&lt;/electronic-resource-num&gt;&lt;/record&gt;&lt;/Cite&gt;&lt;/EndNote&gt;</w:instrText>
      </w:r>
      <w:r>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w:t>
      </w:r>
      <w:hyperlink w:anchor="_ENREF_17" w:tooltip="Vellend, 2013 #5820" w:history="1">
        <w:r w:rsidR="001E7394">
          <w:rPr>
            <w:rFonts w:ascii="Times New Roman" w:hAnsi="Times New Roman" w:cs="Times New Roman"/>
            <w:noProof/>
            <w:color w:val="000000" w:themeColor="text1"/>
          </w:rPr>
          <w:t>2013</w:t>
        </w:r>
      </w:hyperlink>
      <w:r>
        <w:rPr>
          <w:rFonts w:ascii="Times New Roman" w:hAnsi="Times New Roman" w:cs="Times New Roman"/>
          <w:noProof/>
          <w:color w:val="000000" w:themeColor="text1"/>
        </w:rPr>
        <w:t>)</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Pr="002C64CE">
        <w:rPr>
          <w:rFonts w:ascii="Times New Roman" w:hAnsi="Times New Roman" w:cs="Times New Roman"/>
        </w:rPr>
        <w:t>and Dornelas et</w:t>
      </w:r>
      <w:r>
        <w:rPr>
          <w:rFonts w:ascii="Times New Roman" w:hAnsi="Times New Roman" w:cs="Times New Roman"/>
        </w:rPr>
        <w:t xml:space="preserve"> al.’s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EN.CITE &lt;EndNote&gt;&lt;Cite ExcludeAuth="1"&gt;&lt;Author&gt;Dornelas&lt;/Author&gt;&lt;Year&gt;2014&lt;/Year&gt;&lt;RecNum&gt;5836&lt;/RecNum&gt;&lt;DisplayText&gt;(2014)&lt;/DisplayText&gt;&lt;record&gt;&lt;rec-number&gt;5836&lt;/rec-number&gt;&lt;foreign-keys&gt;&lt;key app="EN" db-id="5x0z2evrjt2tvdefdrmved2kr5z5apftstrd" timestamp="1477072659"&gt;5836&lt;/key&gt;&lt;key app="ENWeb" db-id=""&gt;0&lt;/key&gt;&lt;/foreign-keys&gt;&lt;ref-type name="Journal Article"&gt;17&lt;/ref-type&gt;&lt;contributors&gt;&lt;authors&gt;&lt;author&gt;Dornelas, Maria&lt;/author&gt;&lt;author&gt;Gotelli, Nicholas J.&lt;/author&gt;&lt;author&gt;McGill, Brian&lt;/author&gt;&lt;author&gt;Shimadzu, Hideyasu&lt;/author&gt;&lt;author&gt;Moyes, Faye&lt;/author&gt;&lt;author&gt;Sievers, Caya&lt;/author&gt;&lt;author&gt;Magurran, Anne E.&lt;/author&gt;&lt;/authors&gt;&lt;/contributors&gt;&lt;titles&gt;&lt;title&gt;Assemblage Time Series Reveal Biodiversity Change but Not Systematic Loss&lt;/title&gt;&lt;secondary-title&gt;Science&lt;/secondary-title&gt;&lt;/titles&gt;&lt;periodical&gt;&lt;full-title&gt;Science&lt;/full-title&gt;&lt;/periodical&gt;&lt;pages&gt;296-299&lt;/pages&gt;&lt;volume&gt;344&lt;/volume&gt;&lt;number&gt;6181&lt;/number&gt;&lt;dates&gt;&lt;year&gt;2014&lt;/year&gt;&lt;pub-dates&gt;&lt;date&gt;April 18, 2014&lt;/date&gt;&lt;/pub-dates&gt;&lt;/dates&gt;&lt;urls&gt;&lt;related-urls&gt;&lt;url&gt;http://www.sciencemag.org/content/344/6181/296.abstract&lt;/url&gt;&lt;/related-urls&gt;&lt;/urls&gt;&lt;electronic-resource-num&gt;10.1126/science.1248484&lt;/electronic-resource-num&gt;&lt;/record&gt;&lt;/Cite&gt;&lt;/EndNote&gt;</w:instrText>
      </w:r>
      <w:r>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w:t>
      </w:r>
      <w:hyperlink w:anchor="_ENREF_5" w:tooltip="Dornelas, 2014 #5836" w:history="1">
        <w:r w:rsidR="001E7394">
          <w:rPr>
            <w:rFonts w:ascii="Times New Roman" w:hAnsi="Times New Roman" w:cs="Times New Roman"/>
            <w:noProof/>
            <w:color w:val="000000" w:themeColor="text1"/>
          </w:rPr>
          <w:t>2014</w:t>
        </w:r>
      </w:hyperlink>
      <w:r>
        <w:rPr>
          <w:rFonts w:ascii="Times New Roman" w:hAnsi="Times New Roman" w:cs="Times New Roman"/>
          <w:noProof/>
          <w:color w:val="000000" w:themeColor="text1"/>
        </w:rPr>
        <w:t>)</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being more comprehensive or less biased </w:t>
      </w:r>
      <w:r>
        <w:rPr>
          <w:rFonts w:ascii="Times New Roman" w:hAnsi="Times New Roman" w:cs="Times New Roman"/>
        </w:rPr>
        <w:t>studies</w:t>
      </w:r>
      <w:r>
        <w:rPr>
          <w:rFonts w:ascii="Times New Roman" w:hAnsi="Times New Roman" w:cs="Times New Roman"/>
          <w:iCs/>
        </w:rPr>
        <w:t>, w</w:t>
      </w:r>
      <w:r w:rsidRPr="002C64CE">
        <w:rPr>
          <w:rFonts w:ascii="Times New Roman" w:hAnsi="Times New Roman" w:cs="Times New Roman"/>
          <w:color w:val="000000" w:themeColor="text1"/>
        </w:rPr>
        <w:t xml:space="preserve">e </w:t>
      </w:r>
      <w:r>
        <w:rPr>
          <w:rFonts w:ascii="Times New Roman" w:hAnsi="Times New Roman" w:cs="Times New Roman"/>
          <w:color w:val="000000" w:themeColor="text1"/>
        </w:rPr>
        <w:t xml:space="preserve">think there is a different reason </w:t>
      </w:r>
      <w:r w:rsidRPr="002C64CE">
        <w:rPr>
          <w:rFonts w:ascii="Times New Roman" w:hAnsi="Times New Roman" w:cs="Times New Roman"/>
          <w:color w:val="000000" w:themeColor="text1"/>
        </w:rPr>
        <w:t>why</w:t>
      </w:r>
      <w:r>
        <w:rPr>
          <w:rFonts w:ascii="Times New Roman" w:hAnsi="Times New Roman" w:cs="Times New Roman"/>
          <w:color w:val="000000" w:themeColor="text1"/>
        </w:rPr>
        <w:t xml:space="preserve"> the</w:t>
      </w:r>
      <w:r w:rsidRPr="002C64CE">
        <w:rPr>
          <w:rFonts w:ascii="Times New Roman" w:hAnsi="Times New Roman" w:cs="Times New Roman"/>
          <w:color w:val="000000" w:themeColor="text1"/>
        </w:rPr>
        <w:t xml:space="preserve"> conclusions of </w:t>
      </w:r>
      <w:r>
        <w:rPr>
          <w:rFonts w:ascii="Times New Roman" w:hAnsi="Times New Roman" w:cs="Times New Roman"/>
        </w:rPr>
        <w:t xml:space="preserve">these two studies </w:t>
      </w:r>
      <w:r w:rsidRPr="002C64CE">
        <w:rPr>
          <w:rFonts w:ascii="Times New Roman" w:hAnsi="Times New Roman" w:cs="Times New Roman"/>
        </w:rPr>
        <w:t>differ</w:t>
      </w:r>
      <w:r>
        <w:rPr>
          <w:rFonts w:ascii="Times New Roman" w:hAnsi="Times New Roman" w:cs="Times New Roman"/>
        </w:rPr>
        <w:t xml:space="preserve"> </w:t>
      </w:r>
      <w:r w:rsidRPr="002C64CE">
        <w:rPr>
          <w:rFonts w:ascii="Times New Roman" w:hAnsi="Times New Roman" w:cs="Times New Roman"/>
        </w:rPr>
        <w:t>from those that have used spatial references to quantify diversity change</w:t>
      </w:r>
      <w:r w:rsidRPr="002C64CE">
        <w:rPr>
          <w:rFonts w:ascii="Times New Roman" w:hAnsi="Times New Roman" w:cs="Times New Roman"/>
          <w:iCs/>
        </w:rPr>
        <w:t xml:space="preserve">. </w:t>
      </w:r>
      <w:r>
        <w:rPr>
          <w:rFonts w:ascii="Times New Roman" w:hAnsi="Times New Roman" w:cs="Times New Roman"/>
          <w:iCs/>
        </w:rPr>
        <w:t>S</w:t>
      </w:r>
      <w:r w:rsidRPr="002C64CE">
        <w:rPr>
          <w:rFonts w:ascii="Times New Roman" w:hAnsi="Times New Roman" w:cs="Times New Roman"/>
          <w:iCs/>
        </w:rPr>
        <w:t>tudies that have used spatial references have focused most of their attention on habitats that have undergone direct habitat loss and conversion (Figure 1, types A and B). These represent the dominant form o</w:t>
      </w:r>
      <w:r>
        <w:rPr>
          <w:rFonts w:ascii="Times New Roman" w:hAnsi="Times New Roman" w:cs="Times New Roman"/>
          <w:iCs/>
        </w:rPr>
        <w:t xml:space="preserve">f land use change on the planet </w:t>
      </w:r>
      <w:r>
        <w:rPr>
          <w:rFonts w:ascii="Times New Roman" w:hAnsi="Times New Roman" w:cs="Times New Roman"/>
        </w:rPr>
        <w:t xml:space="preserve">are </w:t>
      </w:r>
      <w:r w:rsidRPr="002C64CE">
        <w:rPr>
          <w:rFonts w:ascii="Times New Roman" w:hAnsi="Times New Roman" w:cs="Times New Roman"/>
        </w:rPr>
        <w:t xml:space="preserve">the single largest </w:t>
      </w:r>
      <w:r w:rsidRPr="002C64CE">
        <w:rPr>
          <w:rFonts w:ascii="Times New Roman" w:hAnsi="Times New Roman" w:cs="Times New Roman"/>
          <w:iCs/>
        </w:rPr>
        <w:t xml:space="preserve">drivers of </w:t>
      </w:r>
      <w:r w:rsidRPr="002C64CE">
        <w:rPr>
          <w:rFonts w:ascii="Times New Roman" w:hAnsi="Times New Roman" w:cs="Times New Roman"/>
        </w:rPr>
        <w:t xml:space="preserve">local biodiversity </w:t>
      </w:r>
      <w:r>
        <w:rPr>
          <w:rFonts w:ascii="Times New Roman" w:hAnsi="Times New Roman" w:cs="Times New Roman"/>
        </w:rPr>
        <w:t>change</w:t>
      </w:r>
      <w:r w:rsidRPr="002C64CE">
        <w:rPr>
          <w:rFonts w:ascii="Times New Roman" w:hAnsi="Times New Roman" w:cs="Times New Roman"/>
        </w:rPr>
        <w:t xml:space="preserve"> </w:t>
      </w:r>
      <w:r w:rsidRPr="002C64CE">
        <w:rPr>
          <w:rFonts w:ascii="Times New Roman" w:eastAsia="Times New Roman" w:hAnsi="Times New Roman" w:cs="Times New Roman"/>
        </w:rPr>
        <w:fldChar w:fldCharType="begin">
          <w:fldData xml:space="preserve">PEVuZE5vdGU+PENpdGU+PEF1dGhvcj5TYWxhPC9BdXRob3I+PFllYXI+MjAwMDwvWWVhcj48UmVj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</w:fldData>
        </w:fldChar>
      </w:r>
      <w:r w:rsidR="001E7394">
        <w:rPr>
          <w:rFonts w:ascii="Times New Roman" w:eastAsia="Times New Roman" w:hAnsi="Times New Roman" w:cs="Times New Roman"/>
        </w:rPr>
        <w:instrText xml:space="preserve"> ADDIN EN.CITE </w:instrText>
      </w:r>
      <w:r w:rsidR="001E7394">
        <w:rPr>
          <w:rFonts w:ascii="Times New Roman" w:eastAsia="Times New Roman" w:hAnsi="Times New Roman" w:cs="Times New Roman"/>
        </w:rPr>
        <w:fldChar w:fldCharType="begin">
          <w:fldData xml:space="preserve">PEVuZE5vdGU+PENpdGU+PEF1dGhvcj5TYWxhPC9BdXRob3I+PFllYXI+MjAwMDwvWWVhcj48UmVj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</w:fldData>
        </w:fldChar>
      </w:r>
      <w:r w:rsidR="001E7394">
        <w:rPr>
          <w:rFonts w:ascii="Times New Roman" w:eastAsia="Times New Roman" w:hAnsi="Times New Roman" w:cs="Times New Roman"/>
        </w:rPr>
        <w:instrText xml:space="preserve"> ADDIN EN.CITE.DATA </w:instrText>
      </w:r>
      <w:r w:rsidR="001E7394">
        <w:rPr>
          <w:rFonts w:ascii="Times New Roman" w:eastAsia="Times New Roman" w:hAnsi="Times New Roman" w:cs="Times New Roman"/>
        </w:rPr>
      </w:r>
      <w:r w:rsidR="001E7394">
        <w:rPr>
          <w:rFonts w:ascii="Times New Roman" w:eastAsia="Times New Roman" w:hAnsi="Times New Roman" w:cs="Times New Roman"/>
        </w:rPr>
        <w:fldChar w:fldCharType="end"/>
      </w:r>
      <w:r w:rsidRPr="002C64CE">
        <w:rPr>
          <w:rFonts w:ascii="Times New Roman" w:eastAsia="Times New Roman" w:hAnsi="Times New Roman" w:cs="Times New Roman"/>
        </w:rPr>
      </w:r>
      <w:r w:rsidRPr="002C64CE">
        <w:rPr>
          <w:rFonts w:ascii="Times New Roman" w:eastAsia="Times New Roman" w:hAnsi="Times New Roman" w:cs="Times New Roman"/>
        </w:rPr>
        <w:fldChar w:fldCharType="separate"/>
      </w:r>
      <w:r w:rsidR="001E7394">
        <w:rPr>
          <w:rFonts w:ascii="Times New Roman" w:eastAsia="Times New Roman" w:hAnsi="Times New Roman" w:cs="Times New Roman"/>
          <w:noProof/>
        </w:rPr>
        <w:t>(</w:t>
      </w:r>
      <w:hyperlink w:anchor="_ENREF_4" w:tooltip="Brooks, 2002 #5894" w:history="1">
        <w:r w:rsidR="001E7394">
          <w:rPr>
            <w:rFonts w:ascii="Times New Roman" w:eastAsia="Times New Roman" w:hAnsi="Times New Roman" w:cs="Times New Roman"/>
            <w:noProof/>
          </w:rPr>
          <w:t>Brooks et al. 2002</w:t>
        </w:r>
      </w:hyperlink>
      <w:r w:rsidR="001E7394">
        <w:rPr>
          <w:rFonts w:ascii="Times New Roman" w:eastAsia="Times New Roman" w:hAnsi="Times New Roman" w:cs="Times New Roman"/>
          <w:noProof/>
        </w:rPr>
        <w:t xml:space="preserve">; </w:t>
      </w:r>
      <w:hyperlink w:anchor="_ENREF_6" w:tooltip="Foley, 2005 #5311" w:history="1">
        <w:r w:rsidR="001E7394">
          <w:rPr>
            <w:rFonts w:ascii="Times New Roman" w:eastAsia="Times New Roman" w:hAnsi="Times New Roman" w:cs="Times New Roman"/>
            <w:noProof/>
          </w:rPr>
          <w:t>Foley et al. 2005</w:t>
        </w:r>
      </w:hyperlink>
      <w:r w:rsidR="001E7394">
        <w:rPr>
          <w:rFonts w:ascii="Times New Roman" w:eastAsia="Times New Roman" w:hAnsi="Times New Roman" w:cs="Times New Roman"/>
          <w:noProof/>
        </w:rPr>
        <w:t xml:space="preserve">; </w:t>
      </w:r>
      <w:hyperlink w:anchor="_ENREF_15" w:tooltip="Sala, 2000 #2075" w:history="1">
        <w:r w:rsidR="001E7394">
          <w:rPr>
            <w:rFonts w:ascii="Times New Roman" w:eastAsia="Times New Roman" w:hAnsi="Times New Roman" w:cs="Times New Roman"/>
            <w:noProof/>
          </w:rPr>
          <w:t>Sala et al. 2000</w:t>
        </w:r>
      </w:hyperlink>
      <w:r w:rsidR="001E7394">
        <w:rPr>
          <w:rFonts w:ascii="Times New Roman" w:eastAsia="Times New Roman" w:hAnsi="Times New Roman" w:cs="Times New Roman"/>
          <w:noProof/>
        </w:rPr>
        <w:t xml:space="preserve">; </w:t>
      </w:r>
      <w:hyperlink w:anchor="_ENREF_16" w:tooltip="Tilman, 2001 #5363" w:history="1">
        <w:r w:rsidR="001E7394">
          <w:rPr>
            <w:rFonts w:ascii="Times New Roman" w:eastAsia="Times New Roman" w:hAnsi="Times New Roman" w:cs="Times New Roman"/>
            <w:noProof/>
          </w:rPr>
          <w:t>Tilman et al. 2001</w:t>
        </w:r>
      </w:hyperlink>
      <w:r w:rsidR="001E7394">
        <w:rPr>
          <w:rFonts w:ascii="Times New Roman" w:eastAsia="Times New Roman" w:hAnsi="Times New Roman" w:cs="Times New Roman"/>
          <w:noProof/>
        </w:rPr>
        <w:t>)</w:t>
      </w:r>
      <w:r w:rsidRPr="002C64CE">
        <w:rPr>
          <w:rFonts w:ascii="Times New Roman" w:eastAsia="Times New Roman" w:hAnsi="Times New Roman" w:cs="Times New Roman"/>
        </w:rPr>
        <w:fldChar w:fldCharType="end"/>
      </w:r>
      <w:r>
        <w:rPr>
          <w:rFonts w:ascii="Times New Roman" w:eastAsia="Times New Roman" w:hAnsi="Times New Roman" w:cs="Times New Roman"/>
        </w:rPr>
        <w:t xml:space="preserve">. The </w:t>
      </w:r>
      <w:r w:rsidRPr="0083572C">
        <w:rPr>
          <w:rFonts w:ascii="Times New Roman" w:eastAsia="Times New Roman" w:hAnsi="Times New Roman" w:cs="Times New Roman"/>
          <w:i/>
        </w:rPr>
        <w:t>a priori</w:t>
      </w:r>
      <w:r>
        <w:rPr>
          <w:rFonts w:ascii="Times New Roman" w:eastAsia="Times New Roman" w:hAnsi="Times New Roman" w:cs="Times New Roman"/>
        </w:rPr>
        <w:t xml:space="preserve"> expectation that habitat loss and conversion leads to </w:t>
      </w:r>
      <w:r>
        <w:rPr>
          <w:rFonts w:ascii="Times New Roman" w:hAnsi="Times New Roman" w:cs="Times New Roman"/>
        </w:rPr>
        <w:t xml:space="preserve">losses of local diversity has been clear from the beginning, allowing researchers to collate studies that were designed for a common purpose, and which have had the proper references and baselines to detect change. </w:t>
      </w:r>
    </w:p>
    <w:p w14:paraId="29228C0B" w14:textId="0D3E4354" w:rsidR="0019436E" w:rsidRDefault="00A1229D" w:rsidP="00A1229D">
      <w:pPr>
        <w:rPr>
          <w:rFonts w:ascii="Times New Roman" w:hAnsi="Times New Roman" w:cs="Times New Roman"/>
          <w:iCs/>
        </w:rPr>
      </w:pPr>
      <w:r w:rsidRPr="002C64CE">
        <w:rPr>
          <w:rFonts w:ascii="Times New Roman" w:hAnsi="Times New Roman" w:cs="Times New Roman"/>
          <w:iCs/>
        </w:rPr>
        <w:t xml:space="preserve">In contrast, </w:t>
      </w:r>
      <w:r>
        <w:rPr>
          <w:rFonts w:ascii="Times New Roman" w:hAnsi="Times New Roman" w:cs="Times New Roman"/>
          <w:iCs/>
        </w:rPr>
        <w:t>data syntheses that have used time-series data</w:t>
      </w:r>
      <w:r w:rsidRPr="002C64CE">
        <w:rPr>
          <w:rFonts w:ascii="Times New Roman" w:hAnsi="Times New Roman" w:cs="Times New Roman"/>
          <w:iCs/>
        </w:rPr>
        <w:t>,</w:t>
      </w:r>
      <w:r>
        <w:rPr>
          <w:rFonts w:ascii="Times New Roman" w:hAnsi="Times New Roman" w:cs="Times New Roman"/>
          <w:iCs/>
        </w:rPr>
        <w:t xml:space="preserve"> such as those by V</w:t>
      </w:r>
      <w:r w:rsidRPr="002C64CE">
        <w:rPr>
          <w:rFonts w:ascii="Times New Roman" w:hAnsi="Times New Roman" w:cs="Times New Roman"/>
          <w:color w:val="000000" w:themeColor="text1"/>
        </w:rPr>
        <w:t xml:space="preserve">ellend et al. </w:t>
      </w:r>
      <w:r w:rsidRPr="002C64CE">
        <w:rPr>
          <w:rFonts w:ascii="Times New Roman" w:hAnsi="Times New Roman" w:cs="Times New Roman"/>
          <w:color w:val="000000" w:themeColor="text1"/>
        </w:rPr>
        <w:fldChar w:fldCharType="begin"/>
      </w:r>
      <w:r w:rsidRPr="002C64CE">
        <w:rPr>
          <w:rFonts w:ascii="Times New Roman" w:hAnsi="Times New Roman" w:cs="Times New Roman"/>
          <w:color w:val="000000" w:themeColor="text1"/>
        </w:rPr>
        <w:instrText xml:space="preserve"> ADDIN EN.CITE &lt;EndNote&gt;&lt;Cite ExcludeAuth="1"&gt;&lt;Author&gt;Vellend&lt;/Author&gt;&lt;Year&gt;2013&lt;/Year&gt;&lt;RecNum&gt;5820&lt;/RecNum&gt;&lt;DisplayText&gt;(2013)&lt;/DisplayText&gt;&lt;record&gt;&lt;rec-number&gt;5820&lt;/rec-number&gt;&lt;foreign-keys&gt;&lt;key app="EN" db-id="5x0z2evrjt2tvdefdrmved2kr5z5apftstrd" timestamp="1477072661"&gt;5820&lt;/key&gt;&lt;key app="ENWeb" db-id=""&gt;0&lt;/key&gt;&lt;/foreign-keys&gt;&lt;ref-type name="Journal Article"&gt;17&lt;/ref-type&gt;&lt;contributors&gt;&lt;authors&gt;&lt;author&gt;Vellend, Mark&lt;/author&gt;&lt;author&gt;Baeten, Lander&lt;/author&gt;&lt;author&gt;Myers-Smith, Isla H.&lt;/author&gt;&lt;author&gt;Elmendorf, Sarah C.&lt;/author&gt;&lt;author&gt;Beauséjour, Robin&lt;/author&gt;&lt;author&gt;Brown, Carissa D.&lt;/author&gt;&lt;author&gt;De Frenne, Pieter&lt;/author&gt;&lt;author&gt;Verheyen, Kris&lt;/author&gt;&lt;author&gt;Wipf, Sonja&lt;/author&gt;&lt;/authors&gt;&lt;/contributors&gt;&lt;titles&gt;&lt;title&gt;Global meta-analysis reveals no net change in local-scale plant biodiversity over time&lt;/title&gt;&lt;secondary-title&gt;Proceedings of the National Academy of Sciences&lt;/secondary-title&gt;&lt;/titles&gt;&lt;periodical&gt;&lt;full-title&gt;Proceedings of the National Academy of Sciences&lt;/full-title&gt;&lt;/periodical&gt;&lt;pages&gt;19456-19459&lt;/pages&gt;&lt;volume&gt;110&lt;/volume&gt;&lt;number&gt;48&lt;/number&gt;&lt;dates&gt;&lt;year&gt;2013&lt;/year&gt;&lt;pub-dates&gt;&lt;date&gt;November 26, 2013&lt;/date&gt;&lt;/pub-dates&gt;&lt;/dates&gt;&lt;urls&gt;&lt;related-urls&gt;&lt;url&gt;http://www.pnas.org/content/110/48/19456.abstract&lt;/url&gt;&lt;/related-urls&gt;&lt;/urls&gt;&lt;electronic-resource-num&gt;10.1073/pnas.1312779110&lt;/electronic-resource-num&gt;&lt;/record&gt;&lt;/Cite&gt;&lt;/EndNote&gt;</w:instrText>
      </w:r>
      <w:r w:rsidRPr="002C64CE">
        <w:rPr>
          <w:rFonts w:ascii="Times New Roman" w:hAnsi="Times New Roman" w:cs="Times New Roman"/>
          <w:color w:val="000000" w:themeColor="text1"/>
        </w:rPr>
        <w:fldChar w:fldCharType="separate"/>
      </w:r>
      <w:r w:rsidRPr="002C64CE">
        <w:rPr>
          <w:rFonts w:ascii="Times New Roman" w:hAnsi="Times New Roman" w:cs="Times New Roman"/>
          <w:noProof/>
          <w:color w:val="000000" w:themeColor="text1"/>
        </w:rPr>
        <w:t>(</w:t>
      </w:r>
      <w:hyperlink w:anchor="_ENREF_17" w:tooltip="Vellend, 2013 #5820" w:history="1">
        <w:r w:rsidR="001E7394" w:rsidRPr="002C64CE">
          <w:rPr>
            <w:rFonts w:ascii="Times New Roman" w:hAnsi="Times New Roman" w:cs="Times New Roman"/>
            <w:noProof/>
            <w:color w:val="000000" w:themeColor="text1"/>
          </w:rPr>
          <w:t>2013</w:t>
        </w:r>
      </w:hyperlink>
      <w:r w:rsidRPr="002C64CE">
        <w:rPr>
          <w:rFonts w:ascii="Times New Roman" w:hAnsi="Times New Roman" w:cs="Times New Roman"/>
          <w:noProof/>
          <w:color w:val="000000" w:themeColor="text1"/>
        </w:rPr>
        <w:t>)</w:t>
      </w:r>
      <w:r w:rsidRPr="002C64CE">
        <w:rPr>
          <w:rFonts w:ascii="Times New Roman" w:hAnsi="Times New Roman" w:cs="Times New Roman"/>
          <w:color w:val="000000" w:themeColor="text1"/>
        </w:rPr>
        <w:fldChar w:fldCharType="end"/>
      </w:r>
      <w:r w:rsidRPr="002C64CE">
        <w:rPr>
          <w:rFonts w:ascii="Times New Roman" w:hAnsi="Times New Roman" w:cs="Times New Roman"/>
          <w:color w:val="000000" w:themeColor="text1"/>
        </w:rPr>
        <w:t xml:space="preserve"> and Dornelas et al. </w:t>
      </w:r>
      <w:r w:rsidRPr="002C64CE">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EN.CITE &lt;EndNote&gt;&lt;Cite ExcludeAuth="1"&gt;&lt;Author&gt;Dornelas&lt;/Author&gt;&lt;Year&gt;2014&lt;/Year&gt;&lt;RecNum&gt;5836&lt;/RecNum&gt;&lt;DisplayText&gt;(2014)&lt;/DisplayText&gt;&lt;record&gt;&lt;rec-number&gt;5836&lt;/rec-number&gt;&lt;foreign-keys&gt;&lt;key app="EN" db-id="5x0z2evrjt2tvdefdrmved2kr5z5apftstrd" timestamp="1477072659"&gt;5836&lt;/key&gt;&lt;key app="ENWeb" db-id=""&gt;0&lt;/key&gt;&lt;/foreign-keys&gt;&lt;ref-type name="Journal Article"&gt;17&lt;/ref-type&gt;&lt;contributors&gt;&lt;authors&gt;&lt;author&gt;Dornelas, Maria&lt;/author&gt;&lt;author&gt;Gotelli, Nicholas J.&lt;/author&gt;&lt;author&gt;McGill, Brian&lt;/author&gt;&lt;author&gt;Shimadzu, Hideyasu&lt;/author&gt;&lt;author&gt;Moyes, Faye&lt;/author&gt;&lt;author&gt;Sievers, Caya&lt;/author&gt;&lt;author&gt;Magurran, Anne E.&lt;/author&gt;&lt;/authors&gt;&lt;/contributors&gt;&lt;titles&gt;&lt;title&gt;Assemblage Time Series Reveal Biodiversity Change but Not Systematic Loss&lt;/title&gt;&lt;secondary-title&gt;Science&lt;/secondary-title&gt;&lt;/titles&gt;&lt;periodical&gt;&lt;full-title&gt;Science&lt;/full-title&gt;&lt;/periodical&gt;&lt;pages&gt;296-299&lt;/pages&gt;&lt;volume&gt;344&lt;/volume&gt;&lt;number&gt;6181&lt;/number&gt;&lt;dates&gt;&lt;year&gt;2014&lt;/year&gt;&lt;pub-dates&gt;&lt;date&gt;April 18, 2014&lt;/date&gt;&lt;/pub-dates&gt;&lt;/dates&gt;&lt;urls&gt;&lt;related-urls&gt;&lt;url&gt;http://www.sciencemag.org/content/344/6181/296.abstract&lt;/url&gt;&lt;/related-urls&gt;&lt;/urls&gt;&lt;electronic-resource-num&gt;10.1126/science.1248484&lt;/electronic-resource-num&gt;&lt;/record&gt;&lt;/Cite&gt;&lt;/EndNote&gt;</w:instrText>
      </w:r>
      <w:r w:rsidRPr="002C64CE">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w:t>
      </w:r>
      <w:hyperlink w:anchor="_ENREF_5" w:tooltip="Dornelas, 2014 #5836" w:history="1">
        <w:r w:rsidR="001E7394">
          <w:rPr>
            <w:rFonts w:ascii="Times New Roman" w:hAnsi="Times New Roman" w:cs="Times New Roman"/>
            <w:noProof/>
            <w:color w:val="000000" w:themeColor="text1"/>
          </w:rPr>
          <w:t>2014</w:t>
        </w:r>
      </w:hyperlink>
      <w:r>
        <w:rPr>
          <w:rFonts w:ascii="Times New Roman" w:hAnsi="Times New Roman" w:cs="Times New Roman"/>
          <w:noProof/>
          <w:color w:val="000000" w:themeColor="text1"/>
        </w:rPr>
        <w:t>)</w:t>
      </w:r>
      <w:r w:rsidRPr="002C64CE">
        <w:rPr>
          <w:rFonts w:ascii="Times New Roman" w:hAnsi="Times New Roman" w:cs="Times New Roman"/>
          <w:color w:val="000000" w:themeColor="text1"/>
        </w:rPr>
        <w:fldChar w:fldCharType="end"/>
      </w:r>
      <w:r>
        <w:rPr>
          <w:rFonts w:ascii="Times New Roman" w:hAnsi="Times New Roman" w:cs="Times New Roman"/>
          <w:color w:val="000000" w:themeColor="text1"/>
        </w:rPr>
        <w:t>, have collated data from biological monitoring programs that were designed for a</w:t>
      </w:r>
      <w:r w:rsidRPr="002C64CE">
        <w:rPr>
          <w:rFonts w:ascii="Times New Roman" w:hAnsi="Times New Roman" w:cs="Times New Roman"/>
          <w:color w:val="000000" w:themeColor="text1"/>
        </w:rPr>
        <w:t xml:space="preserve"> </w:t>
      </w:r>
      <w:r>
        <w:rPr>
          <w:rFonts w:ascii="Times New Roman" w:hAnsi="Times New Roman" w:cs="Times New Roman"/>
          <w:color w:val="000000" w:themeColor="text1"/>
        </w:rPr>
        <w:t>variety of different purposes. But importantly, almost none of these were designed to monitor biodiversity change caused by habitat loss and conversion. F</w:t>
      </w:r>
      <w:r w:rsidRPr="002C64CE">
        <w:rPr>
          <w:rFonts w:ascii="Times New Roman" w:hAnsi="Times New Roman" w:cs="Times New Roman"/>
          <w:iCs/>
        </w:rPr>
        <w:t xml:space="preserve">ew ecologists monitor biodiversity in cities and farm fields, let alone quantify changes in biodiversity before and after initial land conversion. </w:t>
      </w:r>
      <w:r>
        <w:rPr>
          <w:rFonts w:ascii="Times New Roman" w:hAnsi="Times New Roman" w:cs="Times New Roman"/>
          <w:iCs/>
        </w:rPr>
        <w:t>Instead</w:t>
      </w:r>
      <w:r w:rsidRPr="002C64CE">
        <w:rPr>
          <w:rFonts w:ascii="Times New Roman" w:hAnsi="Times New Roman" w:cs="Times New Roman"/>
          <w:iCs/>
        </w:rPr>
        <w:t xml:space="preserve">, most </w:t>
      </w:r>
      <w:r>
        <w:rPr>
          <w:rFonts w:ascii="Times New Roman" w:hAnsi="Times New Roman" w:cs="Times New Roman"/>
          <w:iCs/>
        </w:rPr>
        <w:t xml:space="preserve">biological monitoring programs are set up to produce </w:t>
      </w:r>
      <w:r w:rsidRPr="002C64CE">
        <w:rPr>
          <w:rFonts w:ascii="Times New Roman" w:hAnsi="Times New Roman" w:cs="Times New Roman"/>
          <w:iCs/>
        </w:rPr>
        <w:t>time-series</w:t>
      </w:r>
      <w:r>
        <w:rPr>
          <w:rFonts w:ascii="Times New Roman" w:hAnsi="Times New Roman" w:cs="Times New Roman"/>
          <w:iCs/>
        </w:rPr>
        <w:t xml:space="preserve"> data</w:t>
      </w:r>
      <w:r w:rsidRPr="002C64CE">
        <w:rPr>
          <w:rFonts w:ascii="Times New Roman" w:hAnsi="Times New Roman" w:cs="Times New Roman"/>
          <w:iCs/>
        </w:rPr>
        <w:t xml:space="preserve"> </w:t>
      </w:r>
      <w:r>
        <w:rPr>
          <w:rFonts w:ascii="Times New Roman" w:hAnsi="Times New Roman" w:cs="Times New Roman"/>
          <w:iCs/>
        </w:rPr>
        <w:t xml:space="preserve">in </w:t>
      </w:r>
      <w:r w:rsidRPr="002C64CE">
        <w:rPr>
          <w:rFonts w:ascii="Times New Roman" w:hAnsi="Times New Roman" w:cs="Times New Roman"/>
          <w:iCs/>
        </w:rPr>
        <w:t xml:space="preserve">intact patches, or patches of habitat that are undergoing or recovering from </w:t>
      </w:r>
      <w:r>
        <w:rPr>
          <w:rFonts w:ascii="Times New Roman" w:hAnsi="Times New Roman" w:cs="Times New Roman"/>
          <w:iCs/>
        </w:rPr>
        <w:t>some form of stress</w:t>
      </w:r>
      <w:r w:rsidRPr="002C64CE">
        <w:rPr>
          <w:rFonts w:ascii="Times New Roman" w:hAnsi="Times New Roman" w:cs="Times New Roman"/>
          <w:iCs/>
        </w:rPr>
        <w:t xml:space="preserve"> (Figure 1, types C-G). </w:t>
      </w:r>
      <w:r>
        <w:rPr>
          <w:rFonts w:ascii="Times New Roman" w:hAnsi="Times New Roman" w:cs="Times New Roman"/>
          <w:iCs/>
        </w:rPr>
        <w:t>Therefore, we propose that data syntheses of studies that have used spatial references to quantify biodiversity change have, as a general rule, documented the impacts of habitat loss and conversion – which represent the dominant drivers of biodiversity change across the planet. In contrast, data syntheses that have used time-series from biological monitoring programs have, for the most part, focused on the remaining habitats – those parts of the globe that have yet to be demolished by humans, but which are, nevertheless, being subjected to a plethora of forms of environmental change (climate change, species invasions, altered disturbance regimes, pollution, etc.). These forms of environmental change would be expected, a priori, to influence local richness in qualitatively different ways, which may help explain why studies like V</w:t>
      </w:r>
      <w:r w:rsidRPr="002C64CE">
        <w:rPr>
          <w:rFonts w:ascii="Times New Roman" w:hAnsi="Times New Roman" w:cs="Times New Roman"/>
          <w:color w:val="000000" w:themeColor="text1"/>
        </w:rPr>
        <w:t xml:space="preserve">ellend et al. </w:t>
      </w:r>
      <w:r w:rsidRPr="002C64CE">
        <w:rPr>
          <w:rFonts w:ascii="Times New Roman" w:hAnsi="Times New Roman" w:cs="Times New Roman"/>
          <w:color w:val="000000" w:themeColor="text1"/>
        </w:rPr>
        <w:fldChar w:fldCharType="begin"/>
      </w:r>
      <w:r w:rsidRPr="002C64CE">
        <w:rPr>
          <w:rFonts w:ascii="Times New Roman" w:hAnsi="Times New Roman" w:cs="Times New Roman"/>
          <w:color w:val="000000" w:themeColor="text1"/>
        </w:rPr>
        <w:instrText xml:space="preserve"> ADDIN EN.CITE &lt;EndNote&gt;&lt;Cite ExcludeAuth="1"&gt;&lt;Author&gt;Vellend&lt;/Author&gt;&lt;Year&gt;2013&lt;/Year&gt;&lt;RecNum&gt;5820&lt;/RecNum&gt;&lt;DisplayText&gt;(2013)&lt;/DisplayText&gt;&lt;record&gt;&lt;rec-number&gt;5820&lt;/rec-number&gt;&lt;foreign-keys&gt;&lt;key app="EN" db-id="5x0z2evrjt2tvdefdrmved2kr5z5apftstrd" timestamp="1477072661"&gt;5820&lt;/key&gt;&lt;key app="ENWeb" db-id=""&gt;0&lt;/key&gt;&lt;/foreign-keys&gt;&lt;ref-type name="Journal Article"&gt;17&lt;/ref-type&gt;&lt;contributors&gt;&lt;authors&gt;&lt;author&gt;Vellend, Mark&lt;/author&gt;&lt;author&gt;Baeten, Lander&lt;/author&gt;&lt;author&gt;Myers-Smith, Isla H.&lt;/author&gt;&lt;author&gt;Elmendorf, Sarah C.&lt;/author&gt;&lt;author&gt;Beauséjour, Robin&lt;/author&gt;&lt;author&gt;Brown, Carissa D.&lt;/author&gt;&lt;author&gt;De Frenne, Pieter&lt;/author&gt;&lt;author&gt;Verheyen, Kris&lt;/author&gt;&lt;author&gt;Wipf, Sonja&lt;/author&gt;&lt;/authors&gt;&lt;/contributors&gt;&lt;titles&gt;&lt;title&gt;Global meta-analysis reveals no net change in local-scale plant biodiversity over time&lt;/title&gt;&lt;secondary-title&gt;Proceedings of the National Academy of Sciences&lt;/secondary-title&gt;&lt;/titles&gt;&lt;periodical&gt;&lt;full-title&gt;Proceedings of the National Academy of Sciences&lt;/full-title&gt;&lt;/periodical&gt;&lt;pages&gt;19456-19459&lt;/pages&gt;&lt;volume&gt;110&lt;/volume&gt;&lt;number&gt;48&lt;/number&gt;&lt;dates&gt;&lt;year&gt;2013&lt;/year&gt;&lt;pub-dates&gt;&lt;date&gt;November 26, 2013&lt;/date&gt;&lt;/pub-dates&gt;&lt;/dates&gt;&lt;urls&gt;&lt;related-urls&gt;&lt;url&gt;http://www.pnas.org/content/110/48/19456.abstract&lt;/url&gt;&lt;/related-urls&gt;&lt;/urls&gt;&lt;electronic-resource-num&gt;10.1073/pnas.1312779110&lt;/electronic-resource-num&gt;&lt;/record&gt;&lt;/Cite&gt;&lt;/EndNote&gt;</w:instrText>
      </w:r>
      <w:r w:rsidRPr="002C64CE">
        <w:rPr>
          <w:rFonts w:ascii="Times New Roman" w:hAnsi="Times New Roman" w:cs="Times New Roman"/>
          <w:color w:val="000000" w:themeColor="text1"/>
        </w:rPr>
        <w:fldChar w:fldCharType="separate"/>
      </w:r>
      <w:r w:rsidRPr="002C64CE">
        <w:rPr>
          <w:rFonts w:ascii="Times New Roman" w:hAnsi="Times New Roman" w:cs="Times New Roman"/>
          <w:noProof/>
          <w:color w:val="000000" w:themeColor="text1"/>
        </w:rPr>
        <w:t>(</w:t>
      </w:r>
      <w:hyperlink w:anchor="_ENREF_17" w:tooltip="Vellend, 2013 #5820" w:history="1">
        <w:r w:rsidR="001E7394" w:rsidRPr="002C64CE">
          <w:rPr>
            <w:rFonts w:ascii="Times New Roman" w:hAnsi="Times New Roman" w:cs="Times New Roman"/>
            <w:noProof/>
            <w:color w:val="000000" w:themeColor="text1"/>
          </w:rPr>
          <w:t>2013</w:t>
        </w:r>
      </w:hyperlink>
      <w:r w:rsidRPr="002C64CE">
        <w:rPr>
          <w:rFonts w:ascii="Times New Roman" w:hAnsi="Times New Roman" w:cs="Times New Roman"/>
          <w:noProof/>
          <w:color w:val="000000" w:themeColor="text1"/>
        </w:rPr>
        <w:t>)</w:t>
      </w:r>
      <w:r w:rsidRPr="002C64CE">
        <w:rPr>
          <w:rFonts w:ascii="Times New Roman" w:hAnsi="Times New Roman" w:cs="Times New Roman"/>
          <w:color w:val="000000" w:themeColor="text1"/>
        </w:rPr>
        <w:fldChar w:fldCharType="end"/>
      </w:r>
      <w:r w:rsidRPr="002C64CE">
        <w:rPr>
          <w:rFonts w:ascii="Times New Roman" w:hAnsi="Times New Roman" w:cs="Times New Roman"/>
          <w:color w:val="000000" w:themeColor="text1"/>
        </w:rPr>
        <w:t xml:space="preserve"> and Dornelas et al. </w:t>
      </w:r>
      <w:r w:rsidRPr="002C64CE">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EN.CITE &lt;EndNote&gt;&lt;Cite ExcludeAuth="1"&gt;&lt;Author&gt;Dornelas&lt;/Author&gt;&lt;Year&gt;2014&lt;/Year&gt;&lt;RecNum&gt;5836&lt;/RecNum&gt;&lt;DisplayText&gt;(2014)&lt;/DisplayText&gt;&lt;record&gt;&lt;rec-number&gt;5836&lt;/rec-number&gt;&lt;foreign-keys&gt;&lt;key app="EN" db-id="5x0z2evrjt2tvdefdrmved2kr5z5apftstrd" timestamp="1477072659"&gt;5836&lt;/key&gt;&lt;key app="ENWeb" db-id=""&gt;0&lt;/key&gt;&lt;/foreign-keys&gt;&lt;ref-type name="Journal Article"&gt;17&lt;/ref-type&gt;&lt;contributors&gt;&lt;authors&gt;&lt;author&gt;Dornelas, Maria&lt;/author&gt;&lt;author&gt;Gotelli, Nicholas J.&lt;/author&gt;&lt;author&gt;McGill, Brian&lt;/author&gt;&lt;author&gt;Shimadzu, Hideyasu&lt;/author&gt;&lt;author&gt;Moyes, Faye&lt;/author&gt;&lt;author&gt;Sievers, Caya&lt;/author&gt;&lt;author&gt;Magurran, Anne E.&lt;/author&gt;&lt;/authors&gt;&lt;/contributors&gt;&lt;titles&gt;&lt;title&gt;Assemblage Time Series Reveal Biodiversity Change but Not Systematic Loss&lt;/title&gt;&lt;secondary-title&gt;Science&lt;/secondary-title&gt;&lt;/titles&gt;&lt;periodical&gt;&lt;full-title&gt;Science&lt;/full-title&gt;&lt;/periodical&gt;&lt;pages&gt;296-299&lt;/pages&gt;&lt;volume&gt;344&lt;/volume&gt;&lt;number&gt;6181&lt;/number&gt;&lt;dates&gt;&lt;year&gt;2014&lt;/year&gt;&lt;pub-dates&gt;&lt;date&gt;April 18, 2014&lt;/date&gt;&lt;/pub-dates&gt;&lt;/dates&gt;&lt;urls&gt;&lt;related-urls&gt;&lt;url&gt;http://www.sciencemag.org/content/344/6181/296.abstract&lt;/url&gt;&lt;/related-urls&gt;&lt;/urls&gt;&lt;electronic-resource-num&gt;10.1126/science.1248484&lt;/electronic-resource-num&gt;&lt;/record&gt;&lt;/Cite&gt;&lt;/EndNote&gt;</w:instrText>
      </w:r>
      <w:r w:rsidRPr="002C64CE">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w:t>
      </w:r>
      <w:hyperlink w:anchor="_ENREF_5" w:tooltip="Dornelas, 2014 #5836" w:history="1">
        <w:r w:rsidR="001E7394">
          <w:rPr>
            <w:rFonts w:ascii="Times New Roman" w:hAnsi="Times New Roman" w:cs="Times New Roman"/>
            <w:noProof/>
            <w:color w:val="000000" w:themeColor="text1"/>
          </w:rPr>
          <w:t>2014</w:t>
        </w:r>
      </w:hyperlink>
      <w:r>
        <w:rPr>
          <w:rFonts w:ascii="Times New Roman" w:hAnsi="Times New Roman" w:cs="Times New Roman"/>
          <w:noProof/>
          <w:color w:val="000000" w:themeColor="text1"/>
        </w:rPr>
        <w:t>)</w:t>
      </w:r>
      <w:r w:rsidRPr="002C64CE">
        <w:rPr>
          <w:rFonts w:ascii="Times New Roman" w:hAnsi="Times New Roman" w:cs="Times New Roman"/>
          <w:color w:val="000000" w:themeColor="text1"/>
        </w:rPr>
        <w:fldChar w:fldCharType="end"/>
      </w:r>
      <w:r>
        <w:rPr>
          <w:rFonts w:ascii="Times New Roman" w:hAnsi="Times New Roman" w:cs="Times New Roman"/>
          <w:iCs/>
        </w:rPr>
        <w:t xml:space="preserve"> have found no consistent trends.</w:t>
      </w:r>
    </w:p>
    <w:p w14:paraId="55151174" w14:textId="77777777" w:rsidR="0019436E" w:rsidRDefault="0019436E" w:rsidP="00A1229D">
      <w:pPr>
        <w:rPr>
          <w:rFonts w:ascii="Times New Roman" w:hAnsi="Times New Roman" w:cs="Times New Roman"/>
          <w:iCs/>
        </w:rPr>
      </w:pPr>
    </w:p>
    <w:p w14:paraId="1C348077" w14:textId="77777777" w:rsidR="001E7394" w:rsidRPr="001E7394" w:rsidRDefault="0019436E" w:rsidP="001E7394">
      <w:pPr>
        <w:pStyle w:val="EndNoteBibliography"/>
      </w:pP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EN.REFLIST </w:instrText>
      </w:r>
      <w:r>
        <w:rPr>
          <w:rFonts w:ascii="Times New Roman" w:hAnsi="Times New Roman" w:cs="Times New Roman"/>
          <w:color w:val="000000" w:themeColor="text1"/>
        </w:rPr>
        <w:fldChar w:fldCharType="separate"/>
      </w:r>
      <w:bookmarkStart w:id="1" w:name="_ENREF_1"/>
      <w:r w:rsidR="001E7394" w:rsidRPr="001E7394">
        <w:t>Alroy, J., 2017. Effects of habitat disturbance on tropical forest biodiversity. Proceedings of the National Academy of Sciences 114, 6056-6061.</w:t>
      </w:r>
      <w:bookmarkEnd w:id="1"/>
    </w:p>
    <w:p w14:paraId="106CDE9B" w14:textId="77777777" w:rsidR="001E7394" w:rsidRPr="001E7394" w:rsidRDefault="001E7394" w:rsidP="001E7394">
      <w:pPr>
        <w:pStyle w:val="EndNoteBibliography"/>
      </w:pPr>
      <w:bookmarkStart w:id="2" w:name="_ENREF_2"/>
      <w:r w:rsidRPr="001E7394">
        <w:t>Aronson, M.F.J., La Sorte, F.A., Nilon, C.H., Katti, M., Goddard, M.A., Lepczyk, C.A., Warren, P.S., Williams, N.S.G., Cilliers, S., Clarkson, B., Dobbs, C., Dolan, R., Hedblom, M., Klotz, S., Kooijmans, J.L., Kühn, I., MacGregor-Fors, I., McDonnell, M., Mörtberg, U., Pyšek, P., Siebert, S., Sushinsky, J., Werner, P., Winter, M., 2014. A global analysis of the impacts of urbanization on bird and plant diversity reveals key anthropogenic drivers. Proceedings of the Royal Society B: Biological Sciences 281, 20133330.</w:t>
      </w:r>
      <w:bookmarkEnd w:id="2"/>
    </w:p>
    <w:p w14:paraId="6317E244" w14:textId="77777777" w:rsidR="001E7394" w:rsidRPr="001E7394" w:rsidRDefault="001E7394" w:rsidP="001E7394">
      <w:pPr>
        <w:pStyle w:val="EndNoteBibliography"/>
      </w:pPr>
      <w:bookmarkStart w:id="3" w:name="_ENREF_3"/>
      <w:r w:rsidRPr="001E7394">
        <w:t>Benayas, J.M.R., Newton, A.C., Diaz, A., Bullock, J.M., 2009. Enhancement of biodiversity and ecosystem services by ecological restoration: A meta-analysis. Science 325, 1121-1124.</w:t>
      </w:r>
      <w:bookmarkEnd w:id="3"/>
    </w:p>
    <w:p w14:paraId="007F0DDD" w14:textId="77777777" w:rsidR="001E7394" w:rsidRPr="001E7394" w:rsidRDefault="001E7394" w:rsidP="001E7394">
      <w:pPr>
        <w:pStyle w:val="EndNoteBibliography"/>
      </w:pPr>
      <w:bookmarkStart w:id="4" w:name="_ENREF_4"/>
      <w:r w:rsidRPr="001E7394">
        <w:t>Brooks, T.M., Mittermeier, R.A., Mittermeier, C.G., da Fonseca, G.A.B., Rylands, A.B., Konstant, W.R., Flick, P., Pilgrim, J., Oldfield, S., Magin, G., Hilton-Taylor, C., 2002. Habitat loss and extinction in the hotspots of biodiversity. Conservation Biology 16, 909-923.</w:t>
      </w:r>
      <w:bookmarkEnd w:id="4"/>
    </w:p>
    <w:p w14:paraId="18E2FB8A" w14:textId="77777777" w:rsidR="001E7394" w:rsidRPr="001E7394" w:rsidRDefault="001E7394" w:rsidP="001E7394">
      <w:pPr>
        <w:pStyle w:val="EndNoteBibliography"/>
      </w:pPr>
      <w:bookmarkStart w:id="5" w:name="_ENREF_5"/>
      <w:r w:rsidRPr="001E7394">
        <w:t>Dornelas, M., Gotelli, N.J., McGill, B., Shimadzu, H., Moyes, F., Sievers, C., Magurran, A.E., 2014. Assemblage Time Series Reveal Biodiversity Change but Not Systematic Loss. Science 344, 296-299.</w:t>
      </w:r>
      <w:bookmarkEnd w:id="5"/>
    </w:p>
    <w:p w14:paraId="6645F14A" w14:textId="77777777" w:rsidR="001E7394" w:rsidRPr="001E7394" w:rsidRDefault="001E7394" w:rsidP="001E7394">
      <w:pPr>
        <w:pStyle w:val="EndNoteBibliography"/>
      </w:pPr>
      <w:bookmarkStart w:id="6" w:name="_ENREF_6"/>
      <w:r w:rsidRPr="001E7394">
        <w:t xml:space="preserve">Foley, J.A., DeFries, R., Asner, G.P., Barford, C., Bonan, G., Carpenter, S.R., Chapin, F.S., Coe, M.T., Daily, G.C., Gibbs, H.K., Helkowski, J.H., Holloway, T., Howard, E.A., Kucharik, C.J., </w:t>
      </w:r>
      <w:r w:rsidRPr="001E7394">
        <w:lastRenderedPageBreak/>
        <w:t>Monfreda, C., Patz, J.A., Prentice, I.C., Ramankutty, N., Snyder, P.K., 2005. Global consequences of land use. Science 309, 570-574.</w:t>
      </w:r>
      <w:bookmarkEnd w:id="6"/>
    </w:p>
    <w:p w14:paraId="6B5FE868" w14:textId="77777777" w:rsidR="001E7394" w:rsidRPr="001E7394" w:rsidRDefault="001E7394" w:rsidP="001E7394">
      <w:pPr>
        <w:pStyle w:val="EndNoteBibliography"/>
      </w:pPr>
      <w:bookmarkStart w:id="7" w:name="_ENREF_7"/>
      <w:r w:rsidRPr="001E7394">
        <w:t>Gerstner, K., Dormann, C.F., Stein, A., Manceur, A.M., Seppelt, R., 2014. Effects of land use on plant diversity - A global meta-analysis. Journal of Applied Ecology 51, 1690-1700.</w:t>
      </w:r>
      <w:bookmarkEnd w:id="7"/>
    </w:p>
    <w:p w14:paraId="414AD7D6" w14:textId="77777777" w:rsidR="001E7394" w:rsidRPr="001E7394" w:rsidRDefault="001E7394" w:rsidP="001E7394">
      <w:pPr>
        <w:pStyle w:val="EndNoteBibliography"/>
      </w:pPr>
      <w:bookmarkStart w:id="8" w:name="_ENREF_8"/>
      <w:r w:rsidRPr="001E7394">
        <w:t>Gonzalez, A., Cardinale, B.J., Allington, G.R.H., Byrnes, J., Endsley, K.A., Brown, D.G., Hooper, D.U., Isbell, F., O'Connor, M.I., Loreau, M., 2016. Estimating local biodiversity change: a critique of papers claiming no net loss of local diversity. Ecology 97, 1949-1960.</w:t>
      </w:r>
      <w:bookmarkEnd w:id="8"/>
    </w:p>
    <w:p w14:paraId="10B22C60" w14:textId="77777777" w:rsidR="001E7394" w:rsidRPr="001E7394" w:rsidRDefault="001E7394" w:rsidP="001E7394">
      <w:pPr>
        <w:pStyle w:val="EndNoteBibliography"/>
      </w:pPr>
      <w:bookmarkStart w:id="9" w:name="_ENREF_9"/>
      <w:r w:rsidRPr="001E7394">
        <w:t>McGill, B., 2015. Biodiversity: Land use matters. Nature 520, 38-39.</w:t>
      </w:r>
      <w:bookmarkEnd w:id="9"/>
    </w:p>
    <w:p w14:paraId="36B6C93C" w14:textId="77777777" w:rsidR="001E7394" w:rsidRPr="001E7394" w:rsidRDefault="001E7394" w:rsidP="001E7394">
      <w:pPr>
        <w:pStyle w:val="EndNoteBibliography"/>
      </w:pPr>
      <w:bookmarkStart w:id="10" w:name="_ENREF_10"/>
      <w:r w:rsidRPr="001E7394">
        <w:t>McGill, B.J., Dornelas, M., Gotelli, N.J., Magurran, A.E., 2015. Fifteen forms of biodiversity trend in the Anthropocene. Trends in Ecology &amp; Evolution 30, 104-113.</w:t>
      </w:r>
      <w:bookmarkEnd w:id="10"/>
    </w:p>
    <w:p w14:paraId="45EFC521" w14:textId="77777777" w:rsidR="001E7394" w:rsidRPr="001E7394" w:rsidRDefault="001E7394" w:rsidP="001E7394">
      <w:pPr>
        <w:pStyle w:val="EndNoteBibliography"/>
      </w:pPr>
      <w:bookmarkStart w:id="11" w:name="_ENREF_11"/>
      <w:r w:rsidRPr="001E7394">
        <w:t>Moreno-Mateos, D., Barbier, E.B., Jones, P.C., Jones, H.P., Aronson, J., Lopez-Lopez, J.A., McCrackin, M.L., Meli, P., Montoya, D., Benayas, J.M.R., 2017. Anthropogenic ecosystem disturbance and the recovery debt. Nature Communications 8, 6.</w:t>
      </w:r>
      <w:bookmarkEnd w:id="11"/>
    </w:p>
    <w:p w14:paraId="7E5B1878" w14:textId="77777777" w:rsidR="001E7394" w:rsidRPr="001E7394" w:rsidRDefault="001E7394" w:rsidP="001E7394">
      <w:pPr>
        <w:pStyle w:val="EndNoteBibliography"/>
      </w:pPr>
      <w:bookmarkStart w:id="12" w:name="_ENREF_12"/>
      <w:r w:rsidRPr="001E7394">
        <w:t>Murphy, G.E.P., Romanuk, T.N., 2014. A meta-analysis of declines in local species richness from human disturbances. Ecology and Evolution 4, 91-103.</w:t>
      </w:r>
      <w:bookmarkEnd w:id="12"/>
    </w:p>
    <w:p w14:paraId="31A63AE1" w14:textId="77777777" w:rsidR="001E7394" w:rsidRPr="001E7394" w:rsidRDefault="001E7394" w:rsidP="001E7394">
      <w:pPr>
        <w:pStyle w:val="EndNoteBibliography"/>
      </w:pPr>
      <w:bookmarkStart w:id="13" w:name="_ENREF_13"/>
      <w:r w:rsidRPr="001E7394">
        <w:t>Newbold, T., Hudson, L.N., Arnell, A.P., Contu, S., De Palma, A., Ferrier, S., Hill, S.L.L., Hoskins, A.J., Lysenko, I., Phillips, H.R.P., Burton, V.J., Chng, C.W.T., Emerson, S., Gao, D., Pask-Hale, G., Hutton, J., Jung, M., Sanchez-Ortiz, K., Simmons, B.I., Whitmee, S., Zhang, H.B., Scharlemann, J.P.W., Purvis, A., 2016. Has land use pushed terrestrial biodiversity beyond the planetary boundary? A global assessment. Science 353, 288-291.</w:t>
      </w:r>
      <w:bookmarkEnd w:id="13"/>
    </w:p>
    <w:p w14:paraId="1F67F1F4" w14:textId="77777777" w:rsidR="001E7394" w:rsidRPr="001E7394" w:rsidRDefault="001E7394" w:rsidP="001E7394">
      <w:pPr>
        <w:pStyle w:val="EndNoteBibliography"/>
      </w:pPr>
      <w:bookmarkStart w:id="14" w:name="_ENREF_14"/>
      <w:r w:rsidRPr="001E7394">
        <w:t>Newbold, T., Hudson, L.N., Hill, S.L.L., Contu, S., Lysenko, I., Senior, R.A., Borger, L., Bennett, D.J., Choimes, A., Collen, B., Day, J., De Palma, A., Diaz, S., Echeverria-Londono, S., Edgar, M.J., Feldman, A., Garon, M., Harrison, M.L.K., Alhusseini, T., Ingram, D.J., Itescu, Y., Kattge, J., Kemp, V., Kirkpatrick, L., Kleyer, M., Correia, D.L.P., Martin, C.D., Meiri, S., Novosolov, M., Pan, Y., Phillips, H.R.P., Purves, D.W., Robinson, A., Simpson, J., Tuck, S.L., Weiher, E., White, H.J., Ewers, R.M., Mace, G.M., Scharlemann, J.P.W., Purvis, A., 2015. Global effects of land use on local terrestrial biodiversity. Nature 520, 45-50.</w:t>
      </w:r>
      <w:bookmarkEnd w:id="14"/>
    </w:p>
    <w:p w14:paraId="098220DC" w14:textId="77777777" w:rsidR="001E7394" w:rsidRPr="001E7394" w:rsidRDefault="001E7394" w:rsidP="001E7394">
      <w:pPr>
        <w:pStyle w:val="EndNoteBibliography"/>
      </w:pPr>
      <w:bookmarkStart w:id="15" w:name="_ENREF_15"/>
      <w:r w:rsidRPr="001E7394">
        <w:t>Sala, O.E., Chapin, F.S., Armesto, J.J., Berlow, E., Bloomfield, J., Dirzo, R., Huber-Sanwald, E., Huenneke, L.F., Jackson, R.B., Kinzig, A., Leemans, R., Lodge, D.M., Mooney, H.A., Oesterheld, M., Poff, N.L., Sykes, M.T., Walker, B.H., Walker, M., Wall, D.H., 2000. Global biodiversity scenarios for the year 2100. Science 287, 1770-1774.</w:t>
      </w:r>
      <w:bookmarkEnd w:id="15"/>
    </w:p>
    <w:p w14:paraId="44EA84AD" w14:textId="77777777" w:rsidR="001E7394" w:rsidRPr="001E7394" w:rsidRDefault="001E7394" w:rsidP="001E7394">
      <w:pPr>
        <w:pStyle w:val="EndNoteBibliography"/>
      </w:pPr>
      <w:bookmarkStart w:id="16" w:name="_ENREF_16"/>
      <w:r w:rsidRPr="001E7394">
        <w:t>Tilman, D., Fargione, J., Wolff, B., D'Antonio, C., Dobson, A., Howarth, R., Schindler, D., Schlesinger, W.H., Simberloff, D., Swackhamer, D., 2001. Forecasting agriculturally driven global environmental change. Science 292, 281-284.</w:t>
      </w:r>
      <w:bookmarkEnd w:id="16"/>
    </w:p>
    <w:p w14:paraId="06660DAF" w14:textId="77777777" w:rsidR="001E7394" w:rsidRPr="001E7394" w:rsidRDefault="001E7394" w:rsidP="001E7394">
      <w:pPr>
        <w:pStyle w:val="EndNoteBibliography"/>
      </w:pPr>
      <w:bookmarkStart w:id="17" w:name="_ENREF_17"/>
      <w:r w:rsidRPr="001E7394">
        <w:t>Vellend, M., Baeten, L., Myers-Smith, I.H., Elmendorf, S.C., Beauséjour, R., Brown, C.D., De Frenne, P., Verheyen, K., Wipf, S., 2013. Global meta-analysis reveals no net change in local-scale plant biodiversity over time. Proceedings of the National Academy of Sciences 110, 19456-19459.</w:t>
      </w:r>
      <w:bookmarkEnd w:id="17"/>
    </w:p>
    <w:p w14:paraId="5A28DD0C" w14:textId="73B874CF" w:rsidR="00A1229D" w:rsidRPr="002C64CE" w:rsidRDefault="0019436E" w:rsidP="0019436E">
      <w:pPr>
        <w:pStyle w:val="EndNoteBibliography"/>
        <w:ind w:left="720" w:hanging="720"/>
        <w:rPr>
          <w:rFonts w:ascii="Times New Roman" w:hAnsi="Times New Roman" w:cs="Times New Roman"/>
          <w:color w:val="000000" w:themeColor="text1"/>
        </w:rPr>
      </w:pPr>
      <w:r>
        <w:rPr>
          <w:rFonts w:ascii="Times New Roman" w:hAnsi="Times New Roman" w:cs="Times New Roman"/>
          <w:color w:val="000000" w:themeColor="text1"/>
        </w:rPr>
        <w:fldChar w:fldCharType="end"/>
      </w:r>
    </w:p>
    <w:sectPr w:rsidR="00A1229D" w:rsidRPr="002C64CE" w:rsidSect="00DF1348">
      <w:footerReference w:type="default" r:id="rId8"/>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39468" w14:textId="77777777" w:rsidR="00265B27" w:rsidRDefault="00265B27" w:rsidP="00E50C8F">
      <w:r>
        <w:separator/>
      </w:r>
    </w:p>
  </w:endnote>
  <w:endnote w:type="continuationSeparator" w:id="0">
    <w:p w14:paraId="481CEF56" w14:textId="77777777" w:rsidR="00265B27" w:rsidRDefault="00265B27" w:rsidP="00E5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llerDaily-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376435"/>
      <w:docPartObj>
        <w:docPartGallery w:val="Page Numbers (Bottom of Page)"/>
        <w:docPartUnique/>
      </w:docPartObj>
    </w:sdtPr>
    <w:sdtEndPr>
      <w:rPr>
        <w:noProof/>
      </w:rPr>
    </w:sdtEndPr>
    <w:sdtContent>
      <w:p w14:paraId="41909BEF" w14:textId="0DD0A300" w:rsidR="00FB0ACE" w:rsidRDefault="00FB0ACE">
        <w:pPr>
          <w:pStyle w:val="Footer"/>
          <w:jc w:val="right"/>
        </w:pPr>
        <w:r>
          <w:fldChar w:fldCharType="begin"/>
        </w:r>
        <w:r>
          <w:instrText xml:space="preserve"> PAGE   \* MERGEFORMAT </w:instrText>
        </w:r>
        <w:r>
          <w:fldChar w:fldCharType="separate"/>
        </w:r>
        <w:r w:rsidR="00256D72">
          <w:rPr>
            <w:noProof/>
          </w:rPr>
          <w:t>2</w:t>
        </w:r>
        <w:r>
          <w:rPr>
            <w:noProof/>
          </w:rPr>
          <w:fldChar w:fldCharType="end"/>
        </w:r>
      </w:p>
    </w:sdtContent>
  </w:sdt>
  <w:p w14:paraId="7F919152" w14:textId="77777777" w:rsidR="00FB0ACE" w:rsidRDefault="00FB0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944A9" w14:textId="77777777" w:rsidR="00265B27" w:rsidRDefault="00265B27" w:rsidP="00E50C8F">
      <w:r>
        <w:separator/>
      </w:r>
    </w:p>
  </w:footnote>
  <w:footnote w:type="continuationSeparator" w:id="0">
    <w:p w14:paraId="1B51EACA" w14:textId="77777777" w:rsidR="00265B27" w:rsidRDefault="00265B27" w:rsidP="00E50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69C7"/>
    <w:multiLevelType w:val="hybridMultilevel"/>
    <w:tmpl w:val="7CE24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5C0169"/>
    <w:multiLevelType w:val="hybridMultilevel"/>
    <w:tmpl w:val="890E5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83F6D"/>
    <w:multiLevelType w:val="multilevel"/>
    <w:tmpl w:val="4DF647E2"/>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2562344"/>
    <w:multiLevelType w:val="hybridMultilevel"/>
    <w:tmpl w:val="3DAC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73E32"/>
    <w:multiLevelType w:val="hybridMultilevel"/>
    <w:tmpl w:val="A9CC88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3F2C01"/>
    <w:multiLevelType w:val="hybridMultilevel"/>
    <w:tmpl w:val="4210D10A"/>
    <w:lvl w:ilvl="0" w:tplc="1D2A2E8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A77CB"/>
    <w:multiLevelType w:val="hybridMultilevel"/>
    <w:tmpl w:val="EB6C2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E9190C"/>
    <w:multiLevelType w:val="hybridMultilevel"/>
    <w:tmpl w:val="1F4E3C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3D2A36"/>
    <w:multiLevelType w:val="hybridMultilevel"/>
    <w:tmpl w:val="0BF86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322291"/>
    <w:multiLevelType w:val="hybridMultilevel"/>
    <w:tmpl w:val="B4B89074"/>
    <w:lvl w:ilvl="0" w:tplc="6994D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B40A0F"/>
    <w:multiLevelType w:val="multilevel"/>
    <w:tmpl w:val="06D67B9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BF2431"/>
    <w:multiLevelType w:val="hybridMultilevel"/>
    <w:tmpl w:val="9730BB0A"/>
    <w:lvl w:ilvl="0" w:tplc="DE52B12C">
      <w:start w:val="1"/>
      <w:numFmt w:val="upperLetter"/>
      <w:lvlText w:val="%1."/>
      <w:lvlJc w:val="left"/>
      <w:pPr>
        <w:ind w:left="360" w:hanging="360"/>
      </w:pPr>
      <w:rPr>
        <w:rFonts w:asciiTheme="majorHAnsi" w:eastAsiaTheme="minorEastAsia" w:hAnsiTheme="majorHAnsi" w:cs="MillerDaily-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7F00F7"/>
    <w:multiLevelType w:val="hybridMultilevel"/>
    <w:tmpl w:val="88B4D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843A0B"/>
    <w:multiLevelType w:val="hybridMultilevel"/>
    <w:tmpl w:val="FE801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E976ACE"/>
    <w:multiLevelType w:val="hybridMultilevel"/>
    <w:tmpl w:val="66AEAF28"/>
    <w:lvl w:ilvl="0" w:tplc="04090015">
      <w:start w:val="1"/>
      <w:numFmt w:val="upperLetter"/>
      <w:lvlText w:val="%1."/>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82251E"/>
    <w:multiLevelType w:val="hybridMultilevel"/>
    <w:tmpl w:val="E7E03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4"/>
  </w:num>
  <w:num w:numId="3">
    <w:abstractNumId w:val="3"/>
  </w:num>
  <w:num w:numId="4">
    <w:abstractNumId w:val="7"/>
  </w:num>
  <w:num w:numId="5">
    <w:abstractNumId w:val="12"/>
  </w:num>
  <w:num w:numId="6">
    <w:abstractNumId w:val="11"/>
  </w:num>
  <w:num w:numId="7">
    <w:abstractNumId w:val="1"/>
  </w:num>
  <w:num w:numId="8">
    <w:abstractNumId w:val="9"/>
  </w:num>
  <w:num w:numId="9">
    <w:abstractNumId w:val="14"/>
  </w:num>
  <w:num w:numId="10">
    <w:abstractNumId w:val="15"/>
  </w:num>
  <w:num w:numId="11">
    <w:abstractNumId w:val="6"/>
  </w:num>
  <w:num w:numId="12">
    <w:abstractNumId w:val="5"/>
  </w:num>
  <w:num w:numId="13">
    <w:abstractNumId w:val="2"/>
  </w:num>
  <w:num w:numId="14">
    <w:abstractNumId w:val="10"/>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iological Conservation&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x0z2evrjt2tvdefdrmved2kr5z5apftstrd&quot;&gt;Refs&lt;record-ids&gt;&lt;item&gt;2075&lt;/item&gt;&lt;item&gt;5311&lt;/item&gt;&lt;item&gt;5344&lt;/item&gt;&lt;item&gt;5363&lt;/item&gt;&lt;item&gt;5780&lt;/item&gt;&lt;item&gt;5820&lt;/item&gt;&lt;item&gt;5836&lt;/item&gt;&lt;item&gt;5894&lt;/item&gt;&lt;item&gt;6027&lt;/item&gt;&lt;item&gt;6034&lt;/item&gt;&lt;item&gt;6039&lt;/item&gt;&lt;item&gt;6502&lt;/item&gt;&lt;item&gt;6681&lt;/item&gt;&lt;item&gt;6686&lt;/item&gt;&lt;item&gt;6690&lt;/item&gt;&lt;item&gt;6737&lt;/item&gt;&lt;item&gt;6879&lt;/item&gt;&lt;/record-ids&gt;&lt;/item&gt;&lt;/Libraries&gt;"/>
  </w:docVars>
  <w:rsids>
    <w:rsidRoot w:val="007F08E7"/>
    <w:rsid w:val="00001C16"/>
    <w:rsid w:val="00001C70"/>
    <w:rsid w:val="000041D9"/>
    <w:rsid w:val="00016E68"/>
    <w:rsid w:val="00016E8E"/>
    <w:rsid w:val="00020181"/>
    <w:rsid w:val="00020887"/>
    <w:rsid w:val="00021336"/>
    <w:rsid w:val="000352B8"/>
    <w:rsid w:val="0003546E"/>
    <w:rsid w:val="00036668"/>
    <w:rsid w:val="00042A6F"/>
    <w:rsid w:val="00042E4C"/>
    <w:rsid w:val="0004312A"/>
    <w:rsid w:val="00043948"/>
    <w:rsid w:val="00046ED7"/>
    <w:rsid w:val="00051414"/>
    <w:rsid w:val="00056153"/>
    <w:rsid w:val="00056360"/>
    <w:rsid w:val="0005768B"/>
    <w:rsid w:val="000619AE"/>
    <w:rsid w:val="000644FD"/>
    <w:rsid w:val="000670B1"/>
    <w:rsid w:val="00073B15"/>
    <w:rsid w:val="000741A7"/>
    <w:rsid w:val="0007724D"/>
    <w:rsid w:val="00083E6B"/>
    <w:rsid w:val="000867B2"/>
    <w:rsid w:val="0009119F"/>
    <w:rsid w:val="00091AC2"/>
    <w:rsid w:val="0009449D"/>
    <w:rsid w:val="00094D83"/>
    <w:rsid w:val="00095D29"/>
    <w:rsid w:val="00097069"/>
    <w:rsid w:val="000A1EA8"/>
    <w:rsid w:val="000A212E"/>
    <w:rsid w:val="000A3A8F"/>
    <w:rsid w:val="000A694C"/>
    <w:rsid w:val="000A71F8"/>
    <w:rsid w:val="000C2CA7"/>
    <w:rsid w:val="000D6145"/>
    <w:rsid w:val="000D74A9"/>
    <w:rsid w:val="000E1AB6"/>
    <w:rsid w:val="000E1E2E"/>
    <w:rsid w:val="000E23DC"/>
    <w:rsid w:val="000E2458"/>
    <w:rsid w:val="000E4354"/>
    <w:rsid w:val="000E67EE"/>
    <w:rsid w:val="000E6B23"/>
    <w:rsid w:val="000E73B7"/>
    <w:rsid w:val="000F13C9"/>
    <w:rsid w:val="000F1E12"/>
    <w:rsid w:val="000F4D77"/>
    <w:rsid w:val="001029E1"/>
    <w:rsid w:val="00104E22"/>
    <w:rsid w:val="00106342"/>
    <w:rsid w:val="00106E37"/>
    <w:rsid w:val="001115D6"/>
    <w:rsid w:val="00114D56"/>
    <w:rsid w:val="00116F94"/>
    <w:rsid w:val="0011743A"/>
    <w:rsid w:val="00117487"/>
    <w:rsid w:val="00117A22"/>
    <w:rsid w:val="00117D33"/>
    <w:rsid w:val="00120BB6"/>
    <w:rsid w:val="00123A3B"/>
    <w:rsid w:val="00123FDB"/>
    <w:rsid w:val="00125515"/>
    <w:rsid w:val="001268B1"/>
    <w:rsid w:val="001330FF"/>
    <w:rsid w:val="00133D42"/>
    <w:rsid w:val="00134232"/>
    <w:rsid w:val="001350AD"/>
    <w:rsid w:val="0013613E"/>
    <w:rsid w:val="00137F3F"/>
    <w:rsid w:val="001406BE"/>
    <w:rsid w:val="00145686"/>
    <w:rsid w:val="00145F2D"/>
    <w:rsid w:val="00156A6E"/>
    <w:rsid w:val="00164DF0"/>
    <w:rsid w:val="00172447"/>
    <w:rsid w:val="001738E8"/>
    <w:rsid w:val="00176295"/>
    <w:rsid w:val="00176FA9"/>
    <w:rsid w:val="001776C0"/>
    <w:rsid w:val="0018171E"/>
    <w:rsid w:val="0018298E"/>
    <w:rsid w:val="001829A6"/>
    <w:rsid w:val="001830B8"/>
    <w:rsid w:val="00184557"/>
    <w:rsid w:val="00190849"/>
    <w:rsid w:val="0019233A"/>
    <w:rsid w:val="00192D09"/>
    <w:rsid w:val="0019436E"/>
    <w:rsid w:val="00195B42"/>
    <w:rsid w:val="0019650A"/>
    <w:rsid w:val="00196D01"/>
    <w:rsid w:val="00197F9C"/>
    <w:rsid w:val="001A1355"/>
    <w:rsid w:val="001A3762"/>
    <w:rsid w:val="001B0918"/>
    <w:rsid w:val="001C64F3"/>
    <w:rsid w:val="001C67DA"/>
    <w:rsid w:val="001C75BB"/>
    <w:rsid w:val="001D1010"/>
    <w:rsid w:val="001D25FC"/>
    <w:rsid w:val="001D2B8A"/>
    <w:rsid w:val="001D38A7"/>
    <w:rsid w:val="001D5AD7"/>
    <w:rsid w:val="001E2D79"/>
    <w:rsid w:val="001E31A2"/>
    <w:rsid w:val="001E7394"/>
    <w:rsid w:val="001F028B"/>
    <w:rsid w:val="001F186E"/>
    <w:rsid w:val="001F2CCA"/>
    <w:rsid w:val="001F7A7A"/>
    <w:rsid w:val="002073EA"/>
    <w:rsid w:val="0020793D"/>
    <w:rsid w:val="00213547"/>
    <w:rsid w:val="00215E6C"/>
    <w:rsid w:val="00217857"/>
    <w:rsid w:val="0022046F"/>
    <w:rsid w:val="00220D68"/>
    <w:rsid w:val="00221D91"/>
    <w:rsid w:val="00222645"/>
    <w:rsid w:val="002227BB"/>
    <w:rsid w:val="00232496"/>
    <w:rsid w:val="00232D6F"/>
    <w:rsid w:val="00233167"/>
    <w:rsid w:val="002352B6"/>
    <w:rsid w:val="002371AF"/>
    <w:rsid w:val="00242765"/>
    <w:rsid w:val="00243B59"/>
    <w:rsid w:val="002442BF"/>
    <w:rsid w:val="002521F9"/>
    <w:rsid w:val="00253E32"/>
    <w:rsid w:val="002543E2"/>
    <w:rsid w:val="002559F5"/>
    <w:rsid w:val="00255BCB"/>
    <w:rsid w:val="00256D72"/>
    <w:rsid w:val="00262697"/>
    <w:rsid w:val="00265B27"/>
    <w:rsid w:val="00270E00"/>
    <w:rsid w:val="00271360"/>
    <w:rsid w:val="00271383"/>
    <w:rsid w:val="002748B5"/>
    <w:rsid w:val="00277ADE"/>
    <w:rsid w:val="00280866"/>
    <w:rsid w:val="00284F32"/>
    <w:rsid w:val="00285CCE"/>
    <w:rsid w:val="002864A3"/>
    <w:rsid w:val="00286AE8"/>
    <w:rsid w:val="002925FC"/>
    <w:rsid w:val="002947A7"/>
    <w:rsid w:val="002A0ECC"/>
    <w:rsid w:val="002A5CE3"/>
    <w:rsid w:val="002B2F77"/>
    <w:rsid w:val="002B4011"/>
    <w:rsid w:val="002B4D5B"/>
    <w:rsid w:val="002C0DB9"/>
    <w:rsid w:val="002C17CD"/>
    <w:rsid w:val="002C18ED"/>
    <w:rsid w:val="002C1E25"/>
    <w:rsid w:val="002C4F52"/>
    <w:rsid w:val="002C64CE"/>
    <w:rsid w:val="002C7B34"/>
    <w:rsid w:val="002E1AD9"/>
    <w:rsid w:val="002E3477"/>
    <w:rsid w:val="002E437F"/>
    <w:rsid w:val="002E5824"/>
    <w:rsid w:val="002E5D36"/>
    <w:rsid w:val="002E5F73"/>
    <w:rsid w:val="002E794B"/>
    <w:rsid w:val="00312A58"/>
    <w:rsid w:val="00314BF1"/>
    <w:rsid w:val="00317167"/>
    <w:rsid w:val="0031733D"/>
    <w:rsid w:val="00320112"/>
    <w:rsid w:val="00321FFE"/>
    <w:rsid w:val="00322D3E"/>
    <w:rsid w:val="0032347F"/>
    <w:rsid w:val="00325205"/>
    <w:rsid w:val="0032753D"/>
    <w:rsid w:val="00330C37"/>
    <w:rsid w:val="00331BAF"/>
    <w:rsid w:val="00333805"/>
    <w:rsid w:val="0033621B"/>
    <w:rsid w:val="00340930"/>
    <w:rsid w:val="00347D62"/>
    <w:rsid w:val="003529C4"/>
    <w:rsid w:val="00353833"/>
    <w:rsid w:val="00357271"/>
    <w:rsid w:val="00357515"/>
    <w:rsid w:val="00361C16"/>
    <w:rsid w:val="003645CD"/>
    <w:rsid w:val="003649A5"/>
    <w:rsid w:val="003649F8"/>
    <w:rsid w:val="00371CD9"/>
    <w:rsid w:val="003743B2"/>
    <w:rsid w:val="00377455"/>
    <w:rsid w:val="00380B87"/>
    <w:rsid w:val="00381D4B"/>
    <w:rsid w:val="003830D3"/>
    <w:rsid w:val="00393D79"/>
    <w:rsid w:val="003949F3"/>
    <w:rsid w:val="003956AB"/>
    <w:rsid w:val="00396AFC"/>
    <w:rsid w:val="003A1246"/>
    <w:rsid w:val="003A26F5"/>
    <w:rsid w:val="003A2EB5"/>
    <w:rsid w:val="003A4B07"/>
    <w:rsid w:val="003A512F"/>
    <w:rsid w:val="003B2BA4"/>
    <w:rsid w:val="003B5341"/>
    <w:rsid w:val="003B6A27"/>
    <w:rsid w:val="003C205C"/>
    <w:rsid w:val="003C2A9C"/>
    <w:rsid w:val="003C2E47"/>
    <w:rsid w:val="003C3EA2"/>
    <w:rsid w:val="003C68A1"/>
    <w:rsid w:val="003C7A84"/>
    <w:rsid w:val="003D17FD"/>
    <w:rsid w:val="003D1ED5"/>
    <w:rsid w:val="003D33DD"/>
    <w:rsid w:val="003D37AC"/>
    <w:rsid w:val="003D57C1"/>
    <w:rsid w:val="003D70E6"/>
    <w:rsid w:val="003E1137"/>
    <w:rsid w:val="003E2460"/>
    <w:rsid w:val="003E2F5D"/>
    <w:rsid w:val="003E4E2A"/>
    <w:rsid w:val="003E5F3E"/>
    <w:rsid w:val="003E6962"/>
    <w:rsid w:val="00401740"/>
    <w:rsid w:val="0040468D"/>
    <w:rsid w:val="00407298"/>
    <w:rsid w:val="00407B3C"/>
    <w:rsid w:val="00410007"/>
    <w:rsid w:val="00411A1B"/>
    <w:rsid w:val="00412B74"/>
    <w:rsid w:val="00421B23"/>
    <w:rsid w:val="00423A16"/>
    <w:rsid w:val="00427BB0"/>
    <w:rsid w:val="004304F0"/>
    <w:rsid w:val="0043174A"/>
    <w:rsid w:val="004318B8"/>
    <w:rsid w:val="00440C99"/>
    <w:rsid w:val="00444030"/>
    <w:rsid w:val="00446FA1"/>
    <w:rsid w:val="004472CE"/>
    <w:rsid w:val="00447B07"/>
    <w:rsid w:val="0045042D"/>
    <w:rsid w:val="0045139E"/>
    <w:rsid w:val="00454AC8"/>
    <w:rsid w:val="00462180"/>
    <w:rsid w:val="00465182"/>
    <w:rsid w:val="0047133A"/>
    <w:rsid w:val="00472074"/>
    <w:rsid w:val="00474FD5"/>
    <w:rsid w:val="00482CD7"/>
    <w:rsid w:val="004844C1"/>
    <w:rsid w:val="004921A8"/>
    <w:rsid w:val="00492A70"/>
    <w:rsid w:val="00493C9F"/>
    <w:rsid w:val="00495A4D"/>
    <w:rsid w:val="004974D8"/>
    <w:rsid w:val="004A0C5A"/>
    <w:rsid w:val="004A148C"/>
    <w:rsid w:val="004A1773"/>
    <w:rsid w:val="004A24CB"/>
    <w:rsid w:val="004B2039"/>
    <w:rsid w:val="004B31D8"/>
    <w:rsid w:val="004C40B8"/>
    <w:rsid w:val="004C4744"/>
    <w:rsid w:val="004C59BA"/>
    <w:rsid w:val="004D0D3C"/>
    <w:rsid w:val="004D3B4B"/>
    <w:rsid w:val="004D3E87"/>
    <w:rsid w:val="004E025D"/>
    <w:rsid w:val="004E0E13"/>
    <w:rsid w:val="004E3110"/>
    <w:rsid w:val="004E4ED6"/>
    <w:rsid w:val="004F0069"/>
    <w:rsid w:val="004F132E"/>
    <w:rsid w:val="004F1AD6"/>
    <w:rsid w:val="004F6176"/>
    <w:rsid w:val="00500F66"/>
    <w:rsid w:val="0050216B"/>
    <w:rsid w:val="00503D23"/>
    <w:rsid w:val="005050C7"/>
    <w:rsid w:val="00505773"/>
    <w:rsid w:val="00505C84"/>
    <w:rsid w:val="00507C84"/>
    <w:rsid w:val="005105AB"/>
    <w:rsid w:val="00512733"/>
    <w:rsid w:val="00512A5F"/>
    <w:rsid w:val="00513A8B"/>
    <w:rsid w:val="005177D2"/>
    <w:rsid w:val="00521ED7"/>
    <w:rsid w:val="00524755"/>
    <w:rsid w:val="00542BE6"/>
    <w:rsid w:val="00546138"/>
    <w:rsid w:val="00551F41"/>
    <w:rsid w:val="005656E6"/>
    <w:rsid w:val="00565A3B"/>
    <w:rsid w:val="00565E1E"/>
    <w:rsid w:val="00574B3F"/>
    <w:rsid w:val="005758AC"/>
    <w:rsid w:val="005760DA"/>
    <w:rsid w:val="00584DDD"/>
    <w:rsid w:val="00590186"/>
    <w:rsid w:val="00591204"/>
    <w:rsid w:val="00594407"/>
    <w:rsid w:val="0059455C"/>
    <w:rsid w:val="005A00C3"/>
    <w:rsid w:val="005A31E6"/>
    <w:rsid w:val="005A35E9"/>
    <w:rsid w:val="005A5869"/>
    <w:rsid w:val="005A6089"/>
    <w:rsid w:val="005B004B"/>
    <w:rsid w:val="005B4CDB"/>
    <w:rsid w:val="005B57AE"/>
    <w:rsid w:val="005B66A1"/>
    <w:rsid w:val="005B73A6"/>
    <w:rsid w:val="005C148E"/>
    <w:rsid w:val="005C252A"/>
    <w:rsid w:val="005C7E4E"/>
    <w:rsid w:val="005D1389"/>
    <w:rsid w:val="005D2397"/>
    <w:rsid w:val="005D500A"/>
    <w:rsid w:val="005E169C"/>
    <w:rsid w:val="005E1791"/>
    <w:rsid w:val="005E1D44"/>
    <w:rsid w:val="005E3CF9"/>
    <w:rsid w:val="005E40CA"/>
    <w:rsid w:val="005E650F"/>
    <w:rsid w:val="005F0CC9"/>
    <w:rsid w:val="005F275D"/>
    <w:rsid w:val="005F342B"/>
    <w:rsid w:val="0060360D"/>
    <w:rsid w:val="00603E25"/>
    <w:rsid w:val="006113BC"/>
    <w:rsid w:val="006117D6"/>
    <w:rsid w:val="00611D73"/>
    <w:rsid w:val="00612E6E"/>
    <w:rsid w:val="006142FE"/>
    <w:rsid w:val="00620FD2"/>
    <w:rsid w:val="00622D6D"/>
    <w:rsid w:val="00623136"/>
    <w:rsid w:val="0062715C"/>
    <w:rsid w:val="0063497A"/>
    <w:rsid w:val="00637264"/>
    <w:rsid w:val="006405F6"/>
    <w:rsid w:val="00645580"/>
    <w:rsid w:val="00651511"/>
    <w:rsid w:val="0065336A"/>
    <w:rsid w:val="00654217"/>
    <w:rsid w:val="0065522A"/>
    <w:rsid w:val="00655CE6"/>
    <w:rsid w:val="00663034"/>
    <w:rsid w:val="006722BA"/>
    <w:rsid w:val="00676F9C"/>
    <w:rsid w:val="00680E46"/>
    <w:rsid w:val="0068649A"/>
    <w:rsid w:val="006914D8"/>
    <w:rsid w:val="00695E9A"/>
    <w:rsid w:val="00697897"/>
    <w:rsid w:val="006A1481"/>
    <w:rsid w:val="006A6F37"/>
    <w:rsid w:val="006A7E16"/>
    <w:rsid w:val="006B0B36"/>
    <w:rsid w:val="006B5187"/>
    <w:rsid w:val="006C4388"/>
    <w:rsid w:val="006D253F"/>
    <w:rsid w:val="006D3CCD"/>
    <w:rsid w:val="006D7DCF"/>
    <w:rsid w:val="006E0B2B"/>
    <w:rsid w:val="006E4B1B"/>
    <w:rsid w:val="006E6AE1"/>
    <w:rsid w:val="006E7B8B"/>
    <w:rsid w:val="006F23CA"/>
    <w:rsid w:val="006F5769"/>
    <w:rsid w:val="007019E1"/>
    <w:rsid w:val="0070305B"/>
    <w:rsid w:val="00710E6C"/>
    <w:rsid w:val="00714263"/>
    <w:rsid w:val="00715FD2"/>
    <w:rsid w:val="00717F4A"/>
    <w:rsid w:val="00724435"/>
    <w:rsid w:val="007247E1"/>
    <w:rsid w:val="00730DFE"/>
    <w:rsid w:val="007362F7"/>
    <w:rsid w:val="00737888"/>
    <w:rsid w:val="00744427"/>
    <w:rsid w:val="00746092"/>
    <w:rsid w:val="00753B62"/>
    <w:rsid w:val="0075701C"/>
    <w:rsid w:val="007615B4"/>
    <w:rsid w:val="0076350F"/>
    <w:rsid w:val="00763D29"/>
    <w:rsid w:val="00766987"/>
    <w:rsid w:val="00766B80"/>
    <w:rsid w:val="007715E0"/>
    <w:rsid w:val="007752C6"/>
    <w:rsid w:val="00785F52"/>
    <w:rsid w:val="00794C25"/>
    <w:rsid w:val="00794D45"/>
    <w:rsid w:val="007A5488"/>
    <w:rsid w:val="007A5E1D"/>
    <w:rsid w:val="007B0A87"/>
    <w:rsid w:val="007B0B70"/>
    <w:rsid w:val="007B28DF"/>
    <w:rsid w:val="007B2F9A"/>
    <w:rsid w:val="007B68B7"/>
    <w:rsid w:val="007C10EA"/>
    <w:rsid w:val="007C1E5E"/>
    <w:rsid w:val="007C4282"/>
    <w:rsid w:val="007C78C0"/>
    <w:rsid w:val="007D0BC1"/>
    <w:rsid w:val="007E072F"/>
    <w:rsid w:val="007E38EB"/>
    <w:rsid w:val="007E44F7"/>
    <w:rsid w:val="007F08E4"/>
    <w:rsid w:val="007F08E7"/>
    <w:rsid w:val="007F5AC3"/>
    <w:rsid w:val="007F623E"/>
    <w:rsid w:val="007F7B05"/>
    <w:rsid w:val="007F7F9F"/>
    <w:rsid w:val="00802417"/>
    <w:rsid w:val="008049C8"/>
    <w:rsid w:val="00804C4D"/>
    <w:rsid w:val="00804E16"/>
    <w:rsid w:val="00810626"/>
    <w:rsid w:val="008134BC"/>
    <w:rsid w:val="008148EE"/>
    <w:rsid w:val="00820124"/>
    <w:rsid w:val="008319F7"/>
    <w:rsid w:val="00833946"/>
    <w:rsid w:val="0083572C"/>
    <w:rsid w:val="00836096"/>
    <w:rsid w:val="00840DA0"/>
    <w:rsid w:val="00845F66"/>
    <w:rsid w:val="008468F0"/>
    <w:rsid w:val="00851163"/>
    <w:rsid w:val="00863AF2"/>
    <w:rsid w:val="00864DBC"/>
    <w:rsid w:val="00864FA3"/>
    <w:rsid w:val="00865B8F"/>
    <w:rsid w:val="00871BF3"/>
    <w:rsid w:val="00871D25"/>
    <w:rsid w:val="008724F2"/>
    <w:rsid w:val="00872D81"/>
    <w:rsid w:val="00874172"/>
    <w:rsid w:val="00874BC2"/>
    <w:rsid w:val="00880C20"/>
    <w:rsid w:val="00882420"/>
    <w:rsid w:val="00883CD6"/>
    <w:rsid w:val="008840CD"/>
    <w:rsid w:val="008908AC"/>
    <w:rsid w:val="00892466"/>
    <w:rsid w:val="00892F39"/>
    <w:rsid w:val="008949FE"/>
    <w:rsid w:val="00895661"/>
    <w:rsid w:val="008A0135"/>
    <w:rsid w:val="008A320A"/>
    <w:rsid w:val="008A5E05"/>
    <w:rsid w:val="008A6728"/>
    <w:rsid w:val="008A6A50"/>
    <w:rsid w:val="008B0239"/>
    <w:rsid w:val="008B1F84"/>
    <w:rsid w:val="008B530D"/>
    <w:rsid w:val="008B7599"/>
    <w:rsid w:val="008C7061"/>
    <w:rsid w:val="008D0843"/>
    <w:rsid w:val="008D27EB"/>
    <w:rsid w:val="008D4BA7"/>
    <w:rsid w:val="008D6254"/>
    <w:rsid w:val="008D72FF"/>
    <w:rsid w:val="008D735A"/>
    <w:rsid w:val="008E3569"/>
    <w:rsid w:val="008E46F0"/>
    <w:rsid w:val="008F264E"/>
    <w:rsid w:val="008F2A53"/>
    <w:rsid w:val="008F30BF"/>
    <w:rsid w:val="009004C3"/>
    <w:rsid w:val="00902D91"/>
    <w:rsid w:val="009038C5"/>
    <w:rsid w:val="009051DF"/>
    <w:rsid w:val="0090619B"/>
    <w:rsid w:val="0091062B"/>
    <w:rsid w:val="009106B4"/>
    <w:rsid w:val="0091187E"/>
    <w:rsid w:val="0091356D"/>
    <w:rsid w:val="00913CB7"/>
    <w:rsid w:val="009153A8"/>
    <w:rsid w:val="00916733"/>
    <w:rsid w:val="00921A8E"/>
    <w:rsid w:val="0092360F"/>
    <w:rsid w:val="00931421"/>
    <w:rsid w:val="0093368A"/>
    <w:rsid w:val="009345D2"/>
    <w:rsid w:val="00942798"/>
    <w:rsid w:val="0094370B"/>
    <w:rsid w:val="00946A9E"/>
    <w:rsid w:val="0094768C"/>
    <w:rsid w:val="00952062"/>
    <w:rsid w:val="0095530C"/>
    <w:rsid w:val="009556BD"/>
    <w:rsid w:val="0095621D"/>
    <w:rsid w:val="00957854"/>
    <w:rsid w:val="00972654"/>
    <w:rsid w:val="00975B07"/>
    <w:rsid w:val="009768C8"/>
    <w:rsid w:val="00985718"/>
    <w:rsid w:val="00986A9B"/>
    <w:rsid w:val="009905A1"/>
    <w:rsid w:val="00990936"/>
    <w:rsid w:val="00993D4D"/>
    <w:rsid w:val="009A1B41"/>
    <w:rsid w:val="009A1DCD"/>
    <w:rsid w:val="009A7A2A"/>
    <w:rsid w:val="009B33B3"/>
    <w:rsid w:val="009B57FD"/>
    <w:rsid w:val="009B5FEC"/>
    <w:rsid w:val="009C0CEA"/>
    <w:rsid w:val="009C2669"/>
    <w:rsid w:val="009C6A30"/>
    <w:rsid w:val="009C7C73"/>
    <w:rsid w:val="009D0CDF"/>
    <w:rsid w:val="009D254D"/>
    <w:rsid w:val="009D40CB"/>
    <w:rsid w:val="009D4D23"/>
    <w:rsid w:val="009D7CBD"/>
    <w:rsid w:val="009E58FE"/>
    <w:rsid w:val="009E7155"/>
    <w:rsid w:val="009F0211"/>
    <w:rsid w:val="009F08C0"/>
    <w:rsid w:val="009F0A8B"/>
    <w:rsid w:val="009F0EDB"/>
    <w:rsid w:val="00A03490"/>
    <w:rsid w:val="00A07073"/>
    <w:rsid w:val="00A1229D"/>
    <w:rsid w:val="00A1347B"/>
    <w:rsid w:val="00A14FE8"/>
    <w:rsid w:val="00A1614D"/>
    <w:rsid w:val="00A163BE"/>
    <w:rsid w:val="00A22395"/>
    <w:rsid w:val="00A23627"/>
    <w:rsid w:val="00A23905"/>
    <w:rsid w:val="00A2744D"/>
    <w:rsid w:val="00A31C7F"/>
    <w:rsid w:val="00A32F36"/>
    <w:rsid w:val="00A3318A"/>
    <w:rsid w:val="00A37346"/>
    <w:rsid w:val="00A40971"/>
    <w:rsid w:val="00A411DC"/>
    <w:rsid w:val="00A44490"/>
    <w:rsid w:val="00A44878"/>
    <w:rsid w:val="00A457DF"/>
    <w:rsid w:val="00A51E7F"/>
    <w:rsid w:val="00A52B73"/>
    <w:rsid w:val="00A53744"/>
    <w:rsid w:val="00A56E44"/>
    <w:rsid w:val="00A60991"/>
    <w:rsid w:val="00A62670"/>
    <w:rsid w:val="00A63BCD"/>
    <w:rsid w:val="00A70401"/>
    <w:rsid w:val="00A74C05"/>
    <w:rsid w:val="00A76077"/>
    <w:rsid w:val="00A80E5F"/>
    <w:rsid w:val="00A81060"/>
    <w:rsid w:val="00A8126E"/>
    <w:rsid w:val="00A836DB"/>
    <w:rsid w:val="00A96BC7"/>
    <w:rsid w:val="00A9798A"/>
    <w:rsid w:val="00AA09E5"/>
    <w:rsid w:val="00AA3F18"/>
    <w:rsid w:val="00AA6A09"/>
    <w:rsid w:val="00AB0955"/>
    <w:rsid w:val="00AB21D8"/>
    <w:rsid w:val="00AB3AE4"/>
    <w:rsid w:val="00AB725E"/>
    <w:rsid w:val="00AC0A21"/>
    <w:rsid w:val="00AC2B6B"/>
    <w:rsid w:val="00AC309E"/>
    <w:rsid w:val="00AC407C"/>
    <w:rsid w:val="00AC42DA"/>
    <w:rsid w:val="00AC47D1"/>
    <w:rsid w:val="00AC4A19"/>
    <w:rsid w:val="00AC5537"/>
    <w:rsid w:val="00AC5B13"/>
    <w:rsid w:val="00AD41BF"/>
    <w:rsid w:val="00AD48A1"/>
    <w:rsid w:val="00AE45F0"/>
    <w:rsid w:val="00AF5608"/>
    <w:rsid w:val="00AF66B1"/>
    <w:rsid w:val="00AF7409"/>
    <w:rsid w:val="00B04C0D"/>
    <w:rsid w:val="00B06FCA"/>
    <w:rsid w:val="00B078C3"/>
    <w:rsid w:val="00B15454"/>
    <w:rsid w:val="00B21E29"/>
    <w:rsid w:val="00B21F5C"/>
    <w:rsid w:val="00B23043"/>
    <w:rsid w:val="00B247B2"/>
    <w:rsid w:val="00B24C7F"/>
    <w:rsid w:val="00B2697D"/>
    <w:rsid w:val="00B26C7E"/>
    <w:rsid w:val="00B2799B"/>
    <w:rsid w:val="00B419A8"/>
    <w:rsid w:val="00B44A58"/>
    <w:rsid w:val="00B53735"/>
    <w:rsid w:val="00B64B94"/>
    <w:rsid w:val="00B6649D"/>
    <w:rsid w:val="00B70377"/>
    <w:rsid w:val="00B80F94"/>
    <w:rsid w:val="00B815C3"/>
    <w:rsid w:val="00B81A65"/>
    <w:rsid w:val="00B85A87"/>
    <w:rsid w:val="00B87091"/>
    <w:rsid w:val="00B91461"/>
    <w:rsid w:val="00B94C20"/>
    <w:rsid w:val="00B95950"/>
    <w:rsid w:val="00B966D5"/>
    <w:rsid w:val="00B97D30"/>
    <w:rsid w:val="00BA1DE7"/>
    <w:rsid w:val="00BA6E39"/>
    <w:rsid w:val="00BB1083"/>
    <w:rsid w:val="00BB1327"/>
    <w:rsid w:val="00BB229E"/>
    <w:rsid w:val="00BB22C4"/>
    <w:rsid w:val="00BC0100"/>
    <w:rsid w:val="00BC1BFA"/>
    <w:rsid w:val="00BD03F5"/>
    <w:rsid w:val="00BD0B53"/>
    <w:rsid w:val="00BD43DB"/>
    <w:rsid w:val="00BE0771"/>
    <w:rsid w:val="00BE0BF7"/>
    <w:rsid w:val="00BE2597"/>
    <w:rsid w:val="00BE5289"/>
    <w:rsid w:val="00BE7E28"/>
    <w:rsid w:val="00BF256D"/>
    <w:rsid w:val="00BF5023"/>
    <w:rsid w:val="00BF6708"/>
    <w:rsid w:val="00C02D65"/>
    <w:rsid w:val="00C061BE"/>
    <w:rsid w:val="00C075A0"/>
    <w:rsid w:val="00C103AD"/>
    <w:rsid w:val="00C11A25"/>
    <w:rsid w:val="00C17532"/>
    <w:rsid w:val="00C17ADC"/>
    <w:rsid w:val="00C23157"/>
    <w:rsid w:val="00C27BA2"/>
    <w:rsid w:val="00C27C5C"/>
    <w:rsid w:val="00C36F96"/>
    <w:rsid w:val="00C40518"/>
    <w:rsid w:val="00C40D95"/>
    <w:rsid w:val="00C41144"/>
    <w:rsid w:val="00C44AF1"/>
    <w:rsid w:val="00C46E5C"/>
    <w:rsid w:val="00C47200"/>
    <w:rsid w:val="00C51466"/>
    <w:rsid w:val="00C52EBF"/>
    <w:rsid w:val="00C54C99"/>
    <w:rsid w:val="00C5528C"/>
    <w:rsid w:val="00C57143"/>
    <w:rsid w:val="00C66F68"/>
    <w:rsid w:val="00C67AE6"/>
    <w:rsid w:val="00C718A5"/>
    <w:rsid w:val="00C7205A"/>
    <w:rsid w:val="00C7220F"/>
    <w:rsid w:val="00C74F15"/>
    <w:rsid w:val="00C752E0"/>
    <w:rsid w:val="00C8143C"/>
    <w:rsid w:val="00C867DF"/>
    <w:rsid w:val="00C916DA"/>
    <w:rsid w:val="00C94490"/>
    <w:rsid w:val="00C9782B"/>
    <w:rsid w:val="00C97949"/>
    <w:rsid w:val="00CA0FC4"/>
    <w:rsid w:val="00CA14CF"/>
    <w:rsid w:val="00CA256D"/>
    <w:rsid w:val="00CB0862"/>
    <w:rsid w:val="00CB54C5"/>
    <w:rsid w:val="00CC2017"/>
    <w:rsid w:val="00CC4AEF"/>
    <w:rsid w:val="00CC74EC"/>
    <w:rsid w:val="00CD0F29"/>
    <w:rsid w:val="00CD18A4"/>
    <w:rsid w:val="00CD4F23"/>
    <w:rsid w:val="00CE0D51"/>
    <w:rsid w:val="00CE12EF"/>
    <w:rsid w:val="00CE133D"/>
    <w:rsid w:val="00CE4A7A"/>
    <w:rsid w:val="00CE4C56"/>
    <w:rsid w:val="00CE5AD4"/>
    <w:rsid w:val="00CE69E6"/>
    <w:rsid w:val="00CE7ECB"/>
    <w:rsid w:val="00CF46C0"/>
    <w:rsid w:val="00CF48BB"/>
    <w:rsid w:val="00CF5DA1"/>
    <w:rsid w:val="00CF6F0C"/>
    <w:rsid w:val="00D00032"/>
    <w:rsid w:val="00D007EF"/>
    <w:rsid w:val="00D02F45"/>
    <w:rsid w:val="00D044FD"/>
    <w:rsid w:val="00D172E9"/>
    <w:rsid w:val="00D27FE1"/>
    <w:rsid w:val="00D33A12"/>
    <w:rsid w:val="00D356AF"/>
    <w:rsid w:val="00D35DAA"/>
    <w:rsid w:val="00D4475C"/>
    <w:rsid w:val="00D4770D"/>
    <w:rsid w:val="00D4790C"/>
    <w:rsid w:val="00D5112A"/>
    <w:rsid w:val="00D52948"/>
    <w:rsid w:val="00D55699"/>
    <w:rsid w:val="00D565A4"/>
    <w:rsid w:val="00D578E7"/>
    <w:rsid w:val="00D62E93"/>
    <w:rsid w:val="00D64E87"/>
    <w:rsid w:val="00D65289"/>
    <w:rsid w:val="00D66338"/>
    <w:rsid w:val="00D72FE9"/>
    <w:rsid w:val="00D928E0"/>
    <w:rsid w:val="00DA0D82"/>
    <w:rsid w:val="00DA149F"/>
    <w:rsid w:val="00DA362A"/>
    <w:rsid w:val="00DA5753"/>
    <w:rsid w:val="00DA5A61"/>
    <w:rsid w:val="00DB66FB"/>
    <w:rsid w:val="00DC0479"/>
    <w:rsid w:val="00DC1422"/>
    <w:rsid w:val="00DC471F"/>
    <w:rsid w:val="00DD0A47"/>
    <w:rsid w:val="00DD354B"/>
    <w:rsid w:val="00DD4DE1"/>
    <w:rsid w:val="00DE34AD"/>
    <w:rsid w:val="00DE5A34"/>
    <w:rsid w:val="00DE714B"/>
    <w:rsid w:val="00DF1348"/>
    <w:rsid w:val="00DF324A"/>
    <w:rsid w:val="00DF4470"/>
    <w:rsid w:val="00DF76AB"/>
    <w:rsid w:val="00DF7FE1"/>
    <w:rsid w:val="00E02C01"/>
    <w:rsid w:val="00E04931"/>
    <w:rsid w:val="00E05D12"/>
    <w:rsid w:val="00E1233C"/>
    <w:rsid w:val="00E12FE3"/>
    <w:rsid w:val="00E1485E"/>
    <w:rsid w:val="00E15968"/>
    <w:rsid w:val="00E23BE4"/>
    <w:rsid w:val="00E25467"/>
    <w:rsid w:val="00E2705A"/>
    <w:rsid w:val="00E30D87"/>
    <w:rsid w:val="00E31EFB"/>
    <w:rsid w:val="00E34140"/>
    <w:rsid w:val="00E35A51"/>
    <w:rsid w:val="00E3684F"/>
    <w:rsid w:val="00E40895"/>
    <w:rsid w:val="00E427C6"/>
    <w:rsid w:val="00E432AB"/>
    <w:rsid w:val="00E46B95"/>
    <w:rsid w:val="00E47AE2"/>
    <w:rsid w:val="00E5016C"/>
    <w:rsid w:val="00E50C56"/>
    <w:rsid w:val="00E50C8F"/>
    <w:rsid w:val="00E51D70"/>
    <w:rsid w:val="00E520EE"/>
    <w:rsid w:val="00E60521"/>
    <w:rsid w:val="00E66390"/>
    <w:rsid w:val="00E66A86"/>
    <w:rsid w:val="00E7762D"/>
    <w:rsid w:val="00E80F6E"/>
    <w:rsid w:val="00E818E7"/>
    <w:rsid w:val="00E82FBA"/>
    <w:rsid w:val="00E83FA6"/>
    <w:rsid w:val="00E85A7B"/>
    <w:rsid w:val="00E866C1"/>
    <w:rsid w:val="00E868D3"/>
    <w:rsid w:val="00E9526D"/>
    <w:rsid w:val="00E964B7"/>
    <w:rsid w:val="00E9731F"/>
    <w:rsid w:val="00EA30A2"/>
    <w:rsid w:val="00EA6A73"/>
    <w:rsid w:val="00EB0914"/>
    <w:rsid w:val="00EB0EDE"/>
    <w:rsid w:val="00EB2512"/>
    <w:rsid w:val="00EB2BFA"/>
    <w:rsid w:val="00EB3888"/>
    <w:rsid w:val="00EB5B0E"/>
    <w:rsid w:val="00EC2C06"/>
    <w:rsid w:val="00EC5165"/>
    <w:rsid w:val="00EC545E"/>
    <w:rsid w:val="00EC56C9"/>
    <w:rsid w:val="00EC6B78"/>
    <w:rsid w:val="00EC7757"/>
    <w:rsid w:val="00ED0A8B"/>
    <w:rsid w:val="00ED6700"/>
    <w:rsid w:val="00EE3753"/>
    <w:rsid w:val="00EE664C"/>
    <w:rsid w:val="00EE723D"/>
    <w:rsid w:val="00EF08C8"/>
    <w:rsid w:val="00EF1E31"/>
    <w:rsid w:val="00EF3626"/>
    <w:rsid w:val="00F01076"/>
    <w:rsid w:val="00F02486"/>
    <w:rsid w:val="00F072D9"/>
    <w:rsid w:val="00F14DF1"/>
    <w:rsid w:val="00F17C88"/>
    <w:rsid w:val="00F20714"/>
    <w:rsid w:val="00F226D2"/>
    <w:rsid w:val="00F22903"/>
    <w:rsid w:val="00F22AEC"/>
    <w:rsid w:val="00F23AE4"/>
    <w:rsid w:val="00F2404B"/>
    <w:rsid w:val="00F3583F"/>
    <w:rsid w:val="00F36A78"/>
    <w:rsid w:val="00F43ADA"/>
    <w:rsid w:val="00F442B3"/>
    <w:rsid w:val="00F4433B"/>
    <w:rsid w:val="00F448D6"/>
    <w:rsid w:val="00F467D3"/>
    <w:rsid w:val="00F47C03"/>
    <w:rsid w:val="00F52308"/>
    <w:rsid w:val="00F533BF"/>
    <w:rsid w:val="00F544F2"/>
    <w:rsid w:val="00F54746"/>
    <w:rsid w:val="00F548DC"/>
    <w:rsid w:val="00F61DC6"/>
    <w:rsid w:val="00F67AA9"/>
    <w:rsid w:val="00F714B5"/>
    <w:rsid w:val="00F71BF3"/>
    <w:rsid w:val="00F723AB"/>
    <w:rsid w:val="00F73F48"/>
    <w:rsid w:val="00F760A9"/>
    <w:rsid w:val="00F778B0"/>
    <w:rsid w:val="00F81955"/>
    <w:rsid w:val="00F82362"/>
    <w:rsid w:val="00F829BB"/>
    <w:rsid w:val="00F84768"/>
    <w:rsid w:val="00F84977"/>
    <w:rsid w:val="00F84BCD"/>
    <w:rsid w:val="00F8564D"/>
    <w:rsid w:val="00F87F59"/>
    <w:rsid w:val="00F9416D"/>
    <w:rsid w:val="00F94DE4"/>
    <w:rsid w:val="00F965DB"/>
    <w:rsid w:val="00FA3EAE"/>
    <w:rsid w:val="00FA4AE5"/>
    <w:rsid w:val="00FA73BE"/>
    <w:rsid w:val="00FB0ACE"/>
    <w:rsid w:val="00FB4553"/>
    <w:rsid w:val="00FC27E8"/>
    <w:rsid w:val="00FC3392"/>
    <w:rsid w:val="00FC44A2"/>
    <w:rsid w:val="00FD3644"/>
    <w:rsid w:val="00FE13DC"/>
    <w:rsid w:val="00FE2090"/>
    <w:rsid w:val="00FE334B"/>
    <w:rsid w:val="00FF0C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A1190A"/>
  <w15:docId w15:val="{DFA43415-A51A-4B07-B152-7A15DBC8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F740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rsid w:val="003A512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50A"/>
    <w:pPr>
      <w:ind w:left="720"/>
      <w:contextualSpacing/>
    </w:pPr>
  </w:style>
  <w:style w:type="character" w:styleId="CommentReference">
    <w:name w:val="annotation reference"/>
    <w:basedOn w:val="DefaultParagraphFont"/>
    <w:rsid w:val="00F442B3"/>
    <w:rPr>
      <w:sz w:val="18"/>
      <w:szCs w:val="18"/>
    </w:rPr>
  </w:style>
  <w:style w:type="paragraph" w:styleId="CommentText">
    <w:name w:val="annotation text"/>
    <w:basedOn w:val="Normal"/>
    <w:link w:val="CommentTextChar"/>
    <w:rsid w:val="00F442B3"/>
  </w:style>
  <w:style w:type="character" w:customStyle="1" w:styleId="CommentTextChar">
    <w:name w:val="Comment Text Char"/>
    <w:basedOn w:val="DefaultParagraphFont"/>
    <w:link w:val="CommentText"/>
    <w:rsid w:val="00F442B3"/>
  </w:style>
  <w:style w:type="paragraph" w:styleId="CommentSubject">
    <w:name w:val="annotation subject"/>
    <w:basedOn w:val="CommentText"/>
    <w:next w:val="CommentText"/>
    <w:link w:val="CommentSubjectChar"/>
    <w:rsid w:val="00F442B3"/>
    <w:rPr>
      <w:b/>
      <w:bCs/>
      <w:sz w:val="20"/>
      <w:szCs w:val="20"/>
    </w:rPr>
  </w:style>
  <w:style w:type="character" w:customStyle="1" w:styleId="CommentSubjectChar">
    <w:name w:val="Comment Subject Char"/>
    <w:basedOn w:val="CommentTextChar"/>
    <w:link w:val="CommentSubject"/>
    <w:rsid w:val="00F442B3"/>
    <w:rPr>
      <w:b/>
      <w:bCs/>
      <w:sz w:val="20"/>
      <w:szCs w:val="20"/>
    </w:rPr>
  </w:style>
  <w:style w:type="paragraph" w:styleId="BalloonText">
    <w:name w:val="Balloon Text"/>
    <w:basedOn w:val="Normal"/>
    <w:link w:val="BalloonTextChar"/>
    <w:rsid w:val="00F442B3"/>
    <w:rPr>
      <w:rFonts w:ascii="Lucida Grande" w:hAnsi="Lucida Grande" w:cs="Lucida Grande"/>
      <w:sz w:val="18"/>
      <w:szCs w:val="18"/>
    </w:rPr>
  </w:style>
  <w:style w:type="character" w:customStyle="1" w:styleId="BalloonTextChar">
    <w:name w:val="Balloon Text Char"/>
    <w:basedOn w:val="DefaultParagraphFont"/>
    <w:link w:val="BalloonText"/>
    <w:rsid w:val="00F442B3"/>
    <w:rPr>
      <w:rFonts w:ascii="Lucida Grande" w:hAnsi="Lucida Grande" w:cs="Lucida Grande"/>
      <w:sz w:val="18"/>
      <w:szCs w:val="18"/>
    </w:rPr>
  </w:style>
  <w:style w:type="character" w:styleId="Hyperlink">
    <w:name w:val="Hyperlink"/>
    <w:basedOn w:val="DefaultParagraphFont"/>
    <w:rsid w:val="007E38EB"/>
    <w:rPr>
      <w:color w:val="0000FF" w:themeColor="hyperlink"/>
      <w:u w:val="single"/>
    </w:rPr>
  </w:style>
  <w:style w:type="paragraph" w:styleId="Title">
    <w:name w:val="Title"/>
    <w:basedOn w:val="Normal"/>
    <w:link w:val="TitleChar"/>
    <w:uiPriority w:val="99"/>
    <w:qFormat/>
    <w:rsid w:val="001406BE"/>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uiPriority w:val="99"/>
    <w:rsid w:val="001406BE"/>
    <w:rPr>
      <w:rFonts w:ascii="Times New Roman" w:eastAsia="Times New Roman" w:hAnsi="Times New Roman" w:cs="Times New Roman"/>
      <w:b/>
      <w:szCs w:val="20"/>
    </w:rPr>
  </w:style>
  <w:style w:type="paragraph" w:customStyle="1" w:styleId="EndNoteBibliographyTitle">
    <w:name w:val="EndNote Bibliography Title"/>
    <w:basedOn w:val="Normal"/>
    <w:link w:val="EndNoteBibliographyTitleChar"/>
    <w:rsid w:val="003C7A84"/>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3C7A84"/>
    <w:rPr>
      <w:rFonts w:ascii="Cambria" w:hAnsi="Cambria"/>
      <w:noProof/>
    </w:rPr>
  </w:style>
  <w:style w:type="paragraph" w:customStyle="1" w:styleId="EndNoteBibliography">
    <w:name w:val="EndNote Bibliography"/>
    <w:basedOn w:val="Normal"/>
    <w:link w:val="EndNoteBibliographyChar"/>
    <w:rsid w:val="003C7A84"/>
    <w:rPr>
      <w:rFonts w:ascii="Cambria" w:hAnsi="Cambria"/>
      <w:noProof/>
    </w:rPr>
  </w:style>
  <w:style w:type="character" w:customStyle="1" w:styleId="EndNoteBibliographyChar">
    <w:name w:val="EndNote Bibliography Char"/>
    <w:basedOn w:val="DefaultParagraphFont"/>
    <w:link w:val="EndNoteBibliography"/>
    <w:rsid w:val="003C7A84"/>
    <w:rPr>
      <w:rFonts w:ascii="Cambria" w:hAnsi="Cambria"/>
      <w:noProof/>
    </w:rPr>
  </w:style>
  <w:style w:type="character" w:customStyle="1" w:styleId="Heading1Char">
    <w:name w:val="Heading 1 Char"/>
    <w:basedOn w:val="DefaultParagraphFont"/>
    <w:link w:val="Heading1"/>
    <w:uiPriority w:val="9"/>
    <w:rsid w:val="00AF740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3A512F"/>
    <w:rPr>
      <w:rFonts w:asciiTheme="majorHAnsi" w:eastAsiaTheme="majorEastAsia" w:hAnsiTheme="majorHAnsi" w:cstheme="majorBidi"/>
      <w:color w:val="243F60" w:themeColor="accent1" w:themeShade="7F"/>
    </w:rPr>
  </w:style>
  <w:style w:type="paragraph" w:customStyle="1" w:styleId="m-1406026837976531813msolistparagraph">
    <w:name w:val="m_-1406026837976531813msolistparagraph"/>
    <w:basedOn w:val="Normal"/>
    <w:rsid w:val="00D72FE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72FE9"/>
  </w:style>
  <w:style w:type="character" w:styleId="Strong">
    <w:name w:val="Strong"/>
    <w:basedOn w:val="DefaultParagraphFont"/>
    <w:uiPriority w:val="22"/>
    <w:qFormat/>
    <w:rsid w:val="00512A5F"/>
    <w:rPr>
      <w:b/>
      <w:bCs/>
    </w:rPr>
  </w:style>
  <w:style w:type="paragraph" w:styleId="Header">
    <w:name w:val="header"/>
    <w:basedOn w:val="Normal"/>
    <w:link w:val="HeaderChar"/>
    <w:unhideWhenUsed/>
    <w:rsid w:val="00E50C8F"/>
    <w:pPr>
      <w:tabs>
        <w:tab w:val="center" w:pos="4680"/>
        <w:tab w:val="right" w:pos="9360"/>
      </w:tabs>
    </w:pPr>
  </w:style>
  <w:style w:type="character" w:customStyle="1" w:styleId="HeaderChar">
    <w:name w:val="Header Char"/>
    <w:basedOn w:val="DefaultParagraphFont"/>
    <w:link w:val="Header"/>
    <w:rsid w:val="00E50C8F"/>
  </w:style>
  <w:style w:type="paragraph" w:styleId="Footer">
    <w:name w:val="footer"/>
    <w:basedOn w:val="Normal"/>
    <w:link w:val="FooterChar"/>
    <w:uiPriority w:val="99"/>
    <w:unhideWhenUsed/>
    <w:rsid w:val="00E50C8F"/>
    <w:pPr>
      <w:tabs>
        <w:tab w:val="center" w:pos="4680"/>
        <w:tab w:val="right" w:pos="9360"/>
      </w:tabs>
    </w:pPr>
  </w:style>
  <w:style w:type="character" w:customStyle="1" w:styleId="FooterChar">
    <w:name w:val="Footer Char"/>
    <w:basedOn w:val="DefaultParagraphFont"/>
    <w:link w:val="Footer"/>
    <w:uiPriority w:val="99"/>
    <w:rsid w:val="00E50C8F"/>
  </w:style>
  <w:style w:type="character" w:styleId="LineNumber">
    <w:name w:val="line number"/>
    <w:basedOn w:val="DefaultParagraphFont"/>
    <w:semiHidden/>
    <w:unhideWhenUsed/>
    <w:rsid w:val="0047133A"/>
  </w:style>
  <w:style w:type="paragraph" w:styleId="NormalWeb">
    <w:name w:val="Normal (Web)"/>
    <w:basedOn w:val="Normal"/>
    <w:uiPriority w:val="99"/>
    <w:semiHidden/>
    <w:unhideWhenUsed/>
    <w:rsid w:val="00F22AE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2826">
      <w:bodyDiv w:val="1"/>
      <w:marLeft w:val="0"/>
      <w:marRight w:val="0"/>
      <w:marTop w:val="0"/>
      <w:marBottom w:val="0"/>
      <w:divBdr>
        <w:top w:val="none" w:sz="0" w:space="0" w:color="auto"/>
        <w:left w:val="none" w:sz="0" w:space="0" w:color="auto"/>
        <w:bottom w:val="none" w:sz="0" w:space="0" w:color="auto"/>
        <w:right w:val="none" w:sz="0" w:space="0" w:color="auto"/>
      </w:divBdr>
    </w:div>
    <w:div w:id="116067179">
      <w:bodyDiv w:val="1"/>
      <w:marLeft w:val="0"/>
      <w:marRight w:val="0"/>
      <w:marTop w:val="0"/>
      <w:marBottom w:val="0"/>
      <w:divBdr>
        <w:top w:val="none" w:sz="0" w:space="0" w:color="auto"/>
        <w:left w:val="none" w:sz="0" w:space="0" w:color="auto"/>
        <w:bottom w:val="none" w:sz="0" w:space="0" w:color="auto"/>
        <w:right w:val="none" w:sz="0" w:space="0" w:color="auto"/>
      </w:divBdr>
    </w:div>
    <w:div w:id="315763819">
      <w:bodyDiv w:val="1"/>
      <w:marLeft w:val="0"/>
      <w:marRight w:val="0"/>
      <w:marTop w:val="0"/>
      <w:marBottom w:val="0"/>
      <w:divBdr>
        <w:top w:val="none" w:sz="0" w:space="0" w:color="auto"/>
        <w:left w:val="none" w:sz="0" w:space="0" w:color="auto"/>
        <w:bottom w:val="none" w:sz="0" w:space="0" w:color="auto"/>
        <w:right w:val="none" w:sz="0" w:space="0" w:color="auto"/>
      </w:divBdr>
    </w:div>
    <w:div w:id="467288783">
      <w:bodyDiv w:val="1"/>
      <w:marLeft w:val="0"/>
      <w:marRight w:val="0"/>
      <w:marTop w:val="0"/>
      <w:marBottom w:val="0"/>
      <w:divBdr>
        <w:top w:val="none" w:sz="0" w:space="0" w:color="auto"/>
        <w:left w:val="none" w:sz="0" w:space="0" w:color="auto"/>
        <w:bottom w:val="none" w:sz="0" w:space="0" w:color="auto"/>
        <w:right w:val="none" w:sz="0" w:space="0" w:color="auto"/>
      </w:divBdr>
      <w:divsChild>
        <w:div w:id="1920481277">
          <w:marLeft w:val="0"/>
          <w:marRight w:val="0"/>
          <w:marTop w:val="0"/>
          <w:marBottom w:val="0"/>
          <w:divBdr>
            <w:top w:val="none" w:sz="0" w:space="0" w:color="auto"/>
            <w:left w:val="none" w:sz="0" w:space="0" w:color="auto"/>
            <w:bottom w:val="none" w:sz="0" w:space="0" w:color="auto"/>
            <w:right w:val="none" w:sz="0" w:space="0" w:color="auto"/>
          </w:divBdr>
        </w:div>
        <w:div w:id="2027898263">
          <w:marLeft w:val="0"/>
          <w:marRight w:val="0"/>
          <w:marTop w:val="0"/>
          <w:marBottom w:val="0"/>
          <w:divBdr>
            <w:top w:val="none" w:sz="0" w:space="0" w:color="auto"/>
            <w:left w:val="none" w:sz="0" w:space="0" w:color="auto"/>
            <w:bottom w:val="none" w:sz="0" w:space="0" w:color="auto"/>
            <w:right w:val="none" w:sz="0" w:space="0" w:color="auto"/>
          </w:divBdr>
        </w:div>
        <w:div w:id="1300500567">
          <w:marLeft w:val="0"/>
          <w:marRight w:val="0"/>
          <w:marTop w:val="0"/>
          <w:marBottom w:val="0"/>
          <w:divBdr>
            <w:top w:val="none" w:sz="0" w:space="0" w:color="auto"/>
            <w:left w:val="none" w:sz="0" w:space="0" w:color="auto"/>
            <w:bottom w:val="none" w:sz="0" w:space="0" w:color="auto"/>
            <w:right w:val="none" w:sz="0" w:space="0" w:color="auto"/>
          </w:divBdr>
        </w:div>
        <w:div w:id="1959023091">
          <w:marLeft w:val="0"/>
          <w:marRight w:val="0"/>
          <w:marTop w:val="0"/>
          <w:marBottom w:val="0"/>
          <w:divBdr>
            <w:top w:val="none" w:sz="0" w:space="0" w:color="auto"/>
            <w:left w:val="none" w:sz="0" w:space="0" w:color="auto"/>
            <w:bottom w:val="none" w:sz="0" w:space="0" w:color="auto"/>
            <w:right w:val="none" w:sz="0" w:space="0" w:color="auto"/>
          </w:divBdr>
        </w:div>
        <w:div w:id="1730885542">
          <w:marLeft w:val="0"/>
          <w:marRight w:val="0"/>
          <w:marTop w:val="0"/>
          <w:marBottom w:val="0"/>
          <w:divBdr>
            <w:top w:val="none" w:sz="0" w:space="0" w:color="auto"/>
            <w:left w:val="none" w:sz="0" w:space="0" w:color="auto"/>
            <w:bottom w:val="none" w:sz="0" w:space="0" w:color="auto"/>
            <w:right w:val="none" w:sz="0" w:space="0" w:color="auto"/>
          </w:divBdr>
        </w:div>
        <w:div w:id="97605755">
          <w:marLeft w:val="0"/>
          <w:marRight w:val="0"/>
          <w:marTop w:val="0"/>
          <w:marBottom w:val="0"/>
          <w:divBdr>
            <w:top w:val="none" w:sz="0" w:space="0" w:color="auto"/>
            <w:left w:val="none" w:sz="0" w:space="0" w:color="auto"/>
            <w:bottom w:val="none" w:sz="0" w:space="0" w:color="auto"/>
            <w:right w:val="none" w:sz="0" w:space="0" w:color="auto"/>
          </w:divBdr>
        </w:div>
        <w:div w:id="145587022">
          <w:marLeft w:val="0"/>
          <w:marRight w:val="0"/>
          <w:marTop w:val="0"/>
          <w:marBottom w:val="0"/>
          <w:divBdr>
            <w:top w:val="none" w:sz="0" w:space="0" w:color="auto"/>
            <w:left w:val="none" w:sz="0" w:space="0" w:color="auto"/>
            <w:bottom w:val="none" w:sz="0" w:space="0" w:color="auto"/>
            <w:right w:val="none" w:sz="0" w:space="0" w:color="auto"/>
          </w:divBdr>
        </w:div>
        <w:div w:id="2057119429">
          <w:marLeft w:val="0"/>
          <w:marRight w:val="0"/>
          <w:marTop w:val="0"/>
          <w:marBottom w:val="0"/>
          <w:divBdr>
            <w:top w:val="none" w:sz="0" w:space="0" w:color="auto"/>
            <w:left w:val="none" w:sz="0" w:space="0" w:color="auto"/>
            <w:bottom w:val="none" w:sz="0" w:space="0" w:color="auto"/>
            <w:right w:val="none" w:sz="0" w:space="0" w:color="auto"/>
          </w:divBdr>
        </w:div>
        <w:div w:id="1839805002">
          <w:marLeft w:val="0"/>
          <w:marRight w:val="0"/>
          <w:marTop w:val="0"/>
          <w:marBottom w:val="0"/>
          <w:divBdr>
            <w:top w:val="none" w:sz="0" w:space="0" w:color="auto"/>
            <w:left w:val="none" w:sz="0" w:space="0" w:color="auto"/>
            <w:bottom w:val="none" w:sz="0" w:space="0" w:color="auto"/>
            <w:right w:val="none" w:sz="0" w:space="0" w:color="auto"/>
          </w:divBdr>
        </w:div>
        <w:div w:id="1738018884">
          <w:marLeft w:val="0"/>
          <w:marRight w:val="0"/>
          <w:marTop w:val="0"/>
          <w:marBottom w:val="0"/>
          <w:divBdr>
            <w:top w:val="none" w:sz="0" w:space="0" w:color="auto"/>
            <w:left w:val="none" w:sz="0" w:space="0" w:color="auto"/>
            <w:bottom w:val="none" w:sz="0" w:space="0" w:color="auto"/>
            <w:right w:val="none" w:sz="0" w:space="0" w:color="auto"/>
          </w:divBdr>
        </w:div>
      </w:divsChild>
    </w:div>
    <w:div w:id="577983225">
      <w:bodyDiv w:val="1"/>
      <w:marLeft w:val="0"/>
      <w:marRight w:val="0"/>
      <w:marTop w:val="0"/>
      <w:marBottom w:val="0"/>
      <w:divBdr>
        <w:top w:val="none" w:sz="0" w:space="0" w:color="auto"/>
        <w:left w:val="none" w:sz="0" w:space="0" w:color="auto"/>
        <w:bottom w:val="none" w:sz="0" w:space="0" w:color="auto"/>
        <w:right w:val="none" w:sz="0" w:space="0" w:color="auto"/>
      </w:divBdr>
      <w:divsChild>
        <w:div w:id="1602907411">
          <w:marLeft w:val="0"/>
          <w:marRight w:val="0"/>
          <w:marTop w:val="0"/>
          <w:marBottom w:val="0"/>
          <w:divBdr>
            <w:top w:val="none" w:sz="0" w:space="0" w:color="auto"/>
            <w:left w:val="none" w:sz="0" w:space="0" w:color="auto"/>
            <w:bottom w:val="none" w:sz="0" w:space="0" w:color="auto"/>
            <w:right w:val="none" w:sz="0" w:space="0" w:color="auto"/>
          </w:divBdr>
        </w:div>
      </w:divsChild>
    </w:div>
    <w:div w:id="621963732">
      <w:bodyDiv w:val="1"/>
      <w:marLeft w:val="0"/>
      <w:marRight w:val="0"/>
      <w:marTop w:val="0"/>
      <w:marBottom w:val="0"/>
      <w:divBdr>
        <w:top w:val="none" w:sz="0" w:space="0" w:color="auto"/>
        <w:left w:val="none" w:sz="0" w:space="0" w:color="auto"/>
        <w:bottom w:val="none" w:sz="0" w:space="0" w:color="auto"/>
        <w:right w:val="none" w:sz="0" w:space="0" w:color="auto"/>
      </w:divBdr>
    </w:div>
    <w:div w:id="629941028">
      <w:bodyDiv w:val="1"/>
      <w:marLeft w:val="0"/>
      <w:marRight w:val="0"/>
      <w:marTop w:val="0"/>
      <w:marBottom w:val="0"/>
      <w:divBdr>
        <w:top w:val="none" w:sz="0" w:space="0" w:color="auto"/>
        <w:left w:val="none" w:sz="0" w:space="0" w:color="auto"/>
        <w:bottom w:val="none" w:sz="0" w:space="0" w:color="auto"/>
        <w:right w:val="none" w:sz="0" w:space="0" w:color="auto"/>
      </w:divBdr>
    </w:div>
    <w:div w:id="766534498">
      <w:bodyDiv w:val="1"/>
      <w:marLeft w:val="0"/>
      <w:marRight w:val="0"/>
      <w:marTop w:val="0"/>
      <w:marBottom w:val="0"/>
      <w:divBdr>
        <w:top w:val="none" w:sz="0" w:space="0" w:color="auto"/>
        <w:left w:val="none" w:sz="0" w:space="0" w:color="auto"/>
        <w:bottom w:val="none" w:sz="0" w:space="0" w:color="auto"/>
        <w:right w:val="none" w:sz="0" w:space="0" w:color="auto"/>
      </w:divBdr>
    </w:div>
    <w:div w:id="784622213">
      <w:bodyDiv w:val="1"/>
      <w:marLeft w:val="0"/>
      <w:marRight w:val="0"/>
      <w:marTop w:val="0"/>
      <w:marBottom w:val="0"/>
      <w:divBdr>
        <w:top w:val="none" w:sz="0" w:space="0" w:color="auto"/>
        <w:left w:val="none" w:sz="0" w:space="0" w:color="auto"/>
        <w:bottom w:val="none" w:sz="0" w:space="0" w:color="auto"/>
        <w:right w:val="none" w:sz="0" w:space="0" w:color="auto"/>
      </w:divBdr>
    </w:div>
    <w:div w:id="838353764">
      <w:bodyDiv w:val="1"/>
      <w:marLeft w:val="0"/>
      <w:marRight w:val="0"/>
      <w:marTop w:val="0"/>
      <w:marBottom w:val="0"/>
      <w:divBdr>
        <w:top w:val="none" w:sz="0" w:space="0" w:color="auto"/>
        <w:left w:val="none" w:sz="0" w:space="0" w:color="auto"/>
        <w:bottom w:val="none" w:sz="0" w:space="0" w:color="auto"/>
        <w:right w:val="none" w:sz="0" w:space="0" w:color="auto"/>
      </w:divBdr>
    </w:div>
    <w:div w:id="842083491">
      <w:bodyDiv w:val="1"/>
      <w:marLeft w:val="0"/>
      <w:marRight w:val="0"/>
      <w:marTop w:val="0"/>
      <w:marBottom w:val="0"/>
      <w:divBdr>
        <w:top w:val="none" w:sz="0" w:space="0" w:color="auto"/>
        <w:left w:val="none" w:sz="0" w:space="0" w:color="auto"/>
        <w:bottom w:val="none" w:sz="0" w:space="0" w:color="auto"/>
        <w:right w:val="none" w:sz="0" w:space="0" w:color="auto"/>
      </w:divBdr>
    </w:div>
    <w:div w:id="938947568">
      <w:bodyDiv w:val="1"/>
      <w:marLeft w:val="0"/>
      <w:marRight w:val="0"/>
      <w:marTop w:val="0"/>
      <w:marBottom w:val="0"/>
      <w:divBdr>
        <w:top w:val="none" w:sz="0" w:space="0" w:color="auto"/>
        <w:left w:val="none" w:sz="0" w:space="0" w:color="auto"/>
        <w:bottom w:val="none" w:sz="0" w:space="0" w:color="auto"/>
        <w:right w:val="none" w:sz="0" w:space="0" w:color="auto"/>
      </w:divBdr>
    </w:div>
    <w:div w:id="994333359">
      <w:bodyDiv w:val="1"/>
      <w:marLeft w:val="0"/>
      <w:marRight w:val="0"/>
      <w:marTop w:val="0"/>
      <w:marBottom w:val="0"/>
      <w:divBdr>
        <w:top w:val="none" w:sz="0" w:space="0" w:color="auto"/>
        <w:left w:val="none" w:sz="0" w:space="0" w:color="auto"/>
        <w:bottom w:val="none" w:sz="0" w:space="0" w:color="auto"/>
        <w:right w:val="none" w:sz="0" w:space="0" w:color="auto"/>
      </w:divBdr>
      <w:divsChild>
        <w:div w:id="1910771334">
          <w:marLeft w:val="0"/>
          <w:marRight w:val="0"/>
          <w:marTop w:val="0"/>
          <w:marBottom w:val="0"/>
          <w:divBdr>
            <w:top w:val="none" w:sz="0" w:space="0" w:color="auto"/>
            <w:left w:val="none" w:sz="0" w:space="0" w:color="auto"/>
            <w:bottom w:val="none" w:sz="0" w:space="0" w:color="auto"/>
            <w:right w:val="none" w:sz="0" w:space="0" w:color="auto"/>
          </w:divBdr>
        </w:div>
        <w:div w:id="639697867">
          <w:marLeft w:val="0"/>
          <w:marRight w:val="0"/>
          <w:marTop w:val="0"/>
          <w:marBottom w:val="0"/>
          <w:divBdr>
            <w:top w:val="none" w:sz="0" w:space="0" w:color="auto"/>
            <w:left w:val="none" w:sz="0" w:space="0" w:color="auto"/>
            <w:bottom w:val="none" w:sz="0" w:space="0" w:color="auto"/>
            <w:right w:val="none" w:sz="0" w:space="0" w:color="auto"/>
          </w:divBdr>
        </w:div>
        <w:div w:id="391393732">
          <w:marLeft w:val="0"/>
          <w:marRight w:val="0"/>
          <w:marTop w:val="0"/>
          <w:marBottom w:val="0"/>
          <w:divBdr>
            <w:top w:val="none" w:sz="0" w:space="0" w:color="auto"/>
            <w:left w:val="none" w:sz="0" w:space="0" w:color="auto"/>
            <w:bottom w:val="none" w:sz="0" w:space="0" w:color="auto"/>
            <w:right w:val="none" w:sz="0" w:space="0" w:color="auto"/>
          </w:divBdr>
        </w:div>
      </w:divsChild>
    </w:div>
    <w:div w:id="1159886797">
      <w:bodyDiv w:val="1"/>
      <w:marLeft w:val="0"/>
      <w:marRight w:val="0"/>
      <w:marTop w:val="0"/>
      <w:marBottom w:val="0"/>
      <w:divBdr>
        <w:top w:val="none" w:sz="0" w:space="0" w:color="auto"/>
        <w:left w:val="none" w:sz="0" w:space="0" w:color="auto"/>
        <w:bottom w:val="none" w:sz="0" w:space="0" w:color="auto"/>
        <w:right w:val="none" w:sz="0" w:space="0" w:color="auto"/>
      </w:divBdr>
      <w:divsChild>
        <w:div w:id="1044213502">
          <w:marLeft w:val="0"/>
          <w:marRight w:val="0"/>
          <w:marTop w:val="0"/>
          <w:marBottom w:val="0"/>
          <w:divBdr>
            <w:top w:val="none" w:sz="0" w:space="0" w:color="auto"/>
            <w:left w:val="none" w:sz="0" w:space="0" w:color="auto"/>
            <w:bottom w:val="none" w:sz="0" w:space="0" w:color="auto"/>
            <w:right w:val="none" w:sz="0" w:space="0" w:color="auto"/>
          </w:divBdr>
        </w:div>
        <w:div w:id="584921583">
          <w:marLeft w:val="0"/>
          <w:marRight w:val="0"/>
          <w:marTop w:val="0"/>
          <w:marBottom w:val="0"/>
          <w:divBdr>
            <w:top w:val="none" w:sz="0" w:space="0" w:color="auto"/>
            <w:left w:val="none" w:sz="0" w:space="0" w:color="auto"/>
            <w:bottom w:val="none" w:sz="0" w:space="0" w:color="auto"/>
            <w:right w:val="none" w:sz="0" w:space="0" w:color="auto"/>
          </w:divBdr>
        </w:div>
      </w:divsChild>
    </w:div>
    <w:div w:id="1244026479">
      <w:bodyDiv w:val="1"/>
      <w:marLeft w:val="0"/>
      <w:marRight w:val="0"/>
      <w:marTop w:val="0"/>
      <w:marBottom w:val="0"/>
      <w:divBdr>
        <w:top w:val="none" w:sz="0" w:space="0" w:color="auto"/>
        <w:left w:val="none" w:sz="0" w:space="0" w:color="auto"/>
        <w:bottom w:val="none" w:sz="0" w:space="0" w:color="auto"/>
        <w:right w:val="none" w:sz="0" w:space="0" w:color="auto"/>
      </w:divBdr>
    </w:div>
    <w:div w:id="1249726696">
      <w:bodyDiv w:val="1"/>
      <w:marLeft w:val="0"/>
      <w:marRight w:val="0"/>
      <w:marTop w:val="0"/>
      <w:marBottom w:val="0"/>
      <w:divBdr>
        <w:top w:val="none" w:sz="0" w:space="0" w:color="auto"/>
        <w:left w:val="none" w:sz="0" w:space="0" w:color="auto"/>
        <w:bottom w:val="none" w:sz="0" w:space="0" w:color="auto"/>
        <w:right w:val="none" w:sz="0" w:space="0" w:color="auto"/>
      </w:divBdr>
    </w:div>
    <w:div w:id="1292832372">
      <w:bodyDiv w:val="1"/>
      <w:marLeft w:val="0"/>
      <w:marRight w:val="0"/>
      <w:marTop w:val="0"/>
      <w:marBottom w:val="0"/>
      <w:divBdr>
        <w:top w:val="none" w:sz="0" w:space="0" w:color="auto"/>
        <w:left w:val="none" w:sz="0" w:space="0" w:color="auto"/>
        <w:bottom w:val="none" w:sz="0" w:space="0" w:color="auto"/>
        <w:right w:val="none" w:sz="0" w:space="0" w:color="auto"/>
      </w:divBdr>
      <w:divsChild>
        <w:div w:id="1372264632">
          <w:marLeft w:val="0"/>
          <w:marRight w:val="0"/>
          <w:marTop w:val="0"/>
          <w:marBottom w:val="0"/>
          <w:divBdr>
            <w:top w:val="none" w:sz="0" w:space="0" w:color="auto"/>
            <w:left w:val="none" w:sz="0" w:space="0" w:color="auto"/>
            <w:bottom w:val="none" w:sz="0" w:space="0" w:color="auto"/>
            <w:right w:val="none" w:sz="0" w:space="0" w:color="auto"/>
          </w:divBdr>
        </w:div>
        <w:div w:id="1242837328">
          <w:marLeft w:val="0"/>
          <w:marRight w:val="0"/>
          <w:marTop w:val="0"/>
          <w:marBottom w:val="0"/>
          <w:divBdr>
            <w:top w:val="none" w:sz="0" w:space="0" w:color="auto"/>
            <w:left w:val="none" w:sz="0" w:space="0" w:color="auto"/>
            <w:bottom w:val="none" w:sz="0" w:space="0" w:color="auto"/>
            <w:right w:val="none" w:sz="0" w:space="0" w:color="auto"/>
          </w:divBdr>
        </w:div>
        <w:div w:id="1562011398">
          <w:marLeft w:val="0"/>
          <w:marRight w:val="0"/>
          <w:marTop w:val="0"/>
          <w:marBottom w:val="0"/>
          <w:divBdr>
            <w:top w:val="none" w:sz="0" w:space="0" w:color="auto"/>
            <w:left w:val="none" w:sz="0" w:space="0" w:color="auto"/>
            <w:bottom w:val="none" w:sz="0" w:space="0" w:color="auto"/>
            <w:right w:val="none" w:sz="0" w:space="0" w:color="auto"/>
          </w:divBdr>
        </w:div>
        <w:div w:id="183637593">
          <w:marLeft w:val="0"/>
          <w:marRight w:val="0"/>
          <w:marTop w:val="0"/>
          <w:marBottom w:val="0"/>
          <w:divBdr>
            <w:top w:val="none" w:sz="0" w:space="0" w:color="auto"/>
            <w:left w:val="none" w:sz="0" w:space="0" w:color="auto"/>
            <w:bottom w:val="none" w:sz="0" w:space="0" w:color="auto"/>
            <w:right w:val="none" w:sz="0" w:space="0" w:color="auto"/>
          </w:divBdr>
        </w:div>
        <w:div w:id="1482311279">
          <w:marLeft w:val="0"/>
          <w:marRight w:val="0"/>
          <w:marTop w:val="0"/>
          <w:marBottom w:val="0"/>
          <w:divBdr>
            <w:top w:val="none" w:sz="0" w:space="0" w:color="auto"/>
            <w:left w:val="none" w:sz="0" w:space="0" w:color="auto"/>
            <w:bottom w:val="none" w:sz="0" w:space="0" w:color="auto"/>
            <w:right w:val="none" w:sz="0" w:space="0" w:color="auto"/>
          </w:divBdr>
        </w:div>
        <w:div w:id="1825580277">
          <w:marLeft w:val="0"/>
          <w:marRight w:val="0"/>
          <w:marTop w:val="0"/>
          <w:marBottom w:val="0"/>
          <w:divBdr>
            <w:top w:val="none" w:sz="0" w:space="0" w:color="auto"/>
            <w:left w:val="none" w:sz="0" w:space="0" w:color="auto"/>
            <w:bottom w:val="none" w:sz="0" w:space="0" w:color="auto"/>
            <w:right w:val="none" w:sz="0" w:space="0" w:color="auto"/>
          </w:divBdr>
          <w:divsChild>
            <w:div w:id="1881236084">
              <w:marLeft w:val="0"/>
              <w:marRight w:val="0"/>
              <w:marTop w:val="0"/>
              <w:marBottom w:val="0"/>
              <w:divBdr>
                <w:top w:val="none" w:sz="0" w:space="0" w:color="auto"/>
                <w:left w:val="none" w:sz="0" w:space="0" w:color="auto"/>
                <w:bottom w:val="none" w:sz="0" w:space="0" w:color="auto"/>
                <w:right w:val="none" w:sz="0" w:space="0" w:color="auto"/>
              </w:divBdr>
              <w:divsChild>
                <w:div w:id="483668175">
                  <w:marLeft w:val="0"/>
                  <w:marRight w:val="0"/>
                  <w:marTop w:val="0"/>
                  <w:marBottom w:val="0"/>
                  <w:divBdr>
                    <w:top w:val="none" w:sz="0" w:space="0" w:color="auto"/>
                    <w:left w:val="none" w:sz="0" w:space="0" w:color="auto"/>
                    <w:bottom w:val="none" w:sz="0" w:space="0" w:color="auto"/>
                    <w:right w:val="none" w:sz="0" w:space="0" w:color="auto"/>
                  </w:divBdr>
                </w:div>
                <w:div w:id="476189352">
                  <w:marLeft w:val="0"/>
                  <w:marRight w:val="0"/>
                  <w:marTop w:val="0"/>
                  <w:marBottom w:val="0"/>
                  <w:divBdr>
                    <w:top w:val="none" w:sz="0" w:space="0" w:color="auto"/>
                    <w:left w:val="none" w:sz="0" w:space="0" w:color="auto"/>
                    <w:bottom w:val="none" w:sz="0" w:space="0" w:color="auto"/>
                    <w:right w:val="none" w:sz="0" w:space="0" w:color="auto"/>
                  </w:divBdr>
                </w:div>
                <w:div w:id="1320114641">
                  <w:marLeft w:val="0"/>
                  <w:marRight w:val="0"/>
                  <w:marTop w:val="0"/>
                  <w:marBottom w:val="0"/>
                  <w:divBdr>
                    <w:top w:val="none" w:sz="0" w:space="0" w:color="auto"/>
                    <w:left w:val="none" w:sz="0" w:space="0" w:color="auto"/>
                    <w:bottom w:val="none" w:sz="0" w:space="0" w:color="auto"/>
                    <w:right w:val="none" w:sz="0" w:space="0" w:color="auto"/>
                  </w:divBdr>
                </w:div>
                <w:div w:id="1335689277">
                  <w:marLeft w:val="0"/>
                  <w:marRight w:val="0"/>
                  <w:marTop w:val="0"/>
                  <w:marBottom w:val="0"/>
                  <w:divBdr>
                    <w:top w:val="none" w:sz="0" w:space="0" w:color="auto"/>
                    <w:left w:val="none" w:sz="0" w:space="0" w:color="auto"/>
                    <w:bottom w:val="none" w:sz="0" w:space="0" w:color="auto"/>
                    <w:right w:val="none" w:sz="0" w:space="0" w:color="auto"/>
                  </w:divBdr>
                </w:div>
                <w:div w:id="559707407">
                  <w:marLeft w:val="0"/>
                  <w:marRight w:val="0"/>
                  <w:marTop w:val="0"/>
                  <w:marBottom w:val="0"/>
                  <w:divBdr>
                    <w:top w:val="none" w:sz="0" w:space="0" w:color="auto"/>
                    <w:left w:val="none" w:sz="0" w:space="0" w:color="auto"/>
                    <w:bottom w:val="none" w:sz="0" w:space="0" w:color="auto"/>
                    <w:right w:val="none" w:sz="0" w:space="0" w:color="auto"/>
                  </w:divBdr>
                </w:div>
              </w:divsChild>
            </w:div>
            <w:div w:id="6777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82802">
      <w:bodyDiv w:val="1"/>
      <w:marLeft w:val="0"/>
      <w:marRight w:val="0"/>
      <w:marTop w:val="0"/>
      <w:marBottom w:val="0"/>
      <w:divBdr>
        <w:top w:val="none" w:sz="0" w:space="0" w:color="auto"/>
        <w:left w:val="none" w:sz="0" w:space="0" w:color="auto"/>
        <w:bottom w:val="none" w:sz="0" w:space="0" w:color="auto"/>
        <w:right w:val="none" w:sz="0" w:space="0" w:color="auto"/>
      </w:divBdr>
    </w:div>
    <w:div w:id="1445999369">
      <w:bodyDiv w:val="1"/>
      <w:marLeft w:val="0"/>
      <w:marRight w:val="0"/>
      <w:marTop w:val="0"/>
      <w:marBottom w:val="0"/>
      <w:divBdr>
        <w:top w:val="none" w:sz="0" w:space="0" w:color="auto"/>
        <w:left w:val="none" w:sz="0" w:space="0" w:color="auto"/>
        <w:bottom w:val="none" w:sz="0" w:space="0" w:color="auto"/>
        <w:right w:val="none" w:sz="0" w:space="0" w:color="auto"/>
      </w:divBdr>
      <w:divsChild>
        <w:div w:id="1355570114">
          <w:marLeft w:val="0"/>
          <w:marRight w:val="0"/>
          <w:marTop w:val="0"/>
          <w:marBottom w:val="0"/>
          <w:divBdr>
            <w:top w:val="none" w:sz="0" w:space="0" w:color="auto"/>
            <w:left w:val="none" w:sz="0" w:space="0" w:color="auto"/>
            <w:bottom w:val="none" w:sz="0" w:space="0" w:color="auto"/>
            <w:right w:val="none" w:sz="0" w:space="0" w:color="auto"/>
          </w:divBdr>
        </w:div>
        <w:div w:id="1458718288">
          <w:marLeft w:val="0"/>
          <w:marRight w:val="0"/>
          <w:marTop w:val="0"/>
          <w:marBottom w:val="0"/>
          <w:divBdr>
            <w:top w:val="none" w:sz="0" w:space="0" w:color="auto"/>
            <w:left w:val="none" w:sz="0" w:space="0" w:color="auto"/>
            <w:bottom w:val="none" w:sz="0" w:space="0" w:color="auto"/>
            <w:right w:val="none" w:sz="0" w:space="0" w:color="auto"/>
          </w:divBdr>
        </w:div>
        <w:div w:id="325400359">
          <w:marLeft w:val="0"/>
          <w:marRight w:val="0"/>
          <w:marTop w:val="0"/>
          <w:marBottom w:val="0"/>
          <w:divBdr>
            <w:top w:val="none" w:sz="0" w:space="0" w:color="auto"/>
            <w:left w:val="none" w:sz="0" w:space="0" w:color="auto"/>
            <w:bottom w:val="none" w:sz="0" w:space="0" w:color="auto"/>
            <w:right w:val="none" w:sz="0" w:space="0" w:color="auto"/>
          </w:divBdr>
        </w:div>
        <w:div w:id="1624193238">
          <w:marLeft w:val="0"/>
          <w:marRight w:val="0"/>
          <w:marTop w:val="0"/>
          <w:marBottom w:val="0"/>
          <w:divBdr>
            <w:top w:val="none" w:sz="0" w:space="0" w:color="auto"/>
            <w:left w:val="none" w:sz="0" w:space="0" w:color="auto"/>
            <w:bottom w:val="none" w:sz="0" w:space="0" w:color="auto"/>
            <w:right w:val="none" w:sz="0" w:space="0" w:color="auto"/>
          </w:divBdr>
        </w:div>
        <w:div w:id="343557294">
          <w:marLeft w:val="0"/>
          <w:marRight w:val="0"/>
          <w:marTop w:val="0"/>
          <w:marBottom w:val="0"/>
          <w:divBdr>
            <w:top w:val="none" w:sz="0" w:space="0" w:color="auto"/>
            <w:left w:val="none" w:sz="0" w:space="0" w:color="auto"/>
            <w:bottom w:val="none" w:sz="0" w:space="0" w:color="auto"/>
            <w:right w:val="none" w:sz="0" w:space="0" w:color="auto"/>
          </w:divBdr>
        </w:div>
        <w:div w:id="1759866768">
          <w:marLeft w:val="0"/>
          <w:marRight w:val="0"/>
          <w:marTop w:val="0"/>
          <w:marBottom w:val="0"/>
          <w:divBdr>
            <w:top w:val="none" w:sz="0" w:space="0" w:color="auto"/>
            <w:left w:val="none" w:sz="0" w:space="0" w:color="auto"/>
            <w:bottom w:val="none" w:sz="0" w:space="0" w:color="auto"/>
            <w:right w:val="none" w:sz="0" w:space="0" w:color="auto"/>
          </w:divBdr>
        </w:div>
        <w:div w:id="492644672">
          <w:marLeft w:val="0"/>
          <w:marRight w:val="0"/>
          <w:marTop w:val="0"/>
          <w:marBottom w:val="0"/>
          <w:divBdr>
            <w:top w:val="none" w:sz="0" w:space="0" w:color="auto"/>
            <w:left w:val="none" w:sz="0" w:space="0" w:color="auto"/>
            <w:bottom w:val="none" w:sz="0" w:space="0" w:color="auto"/>
            <w:right w:val="none" w:sz="0" w:space="0" w:color="auto"/>
          </w:divBdr>
        </w:div>
        <w:div w:id="275140999">
          <w:marLeft w:val="0"/>
          <w:marRight w:val="0"/>
          <w:marTop w:val="0"/>
          <w:marBottom w:val="0"/>
          <w:divBdr>
            <w:top w:val="none" w:sz="0" w:space="0" w:color="auto"/>
            <w:left w:val="none" w:sz="0" w:space="0" w:color="auto"/>
            <w:bottom w:val="none" w:sz="0" w:space="0" w:color="auto"/>
            <w:right w:val="none" w:sz="0" w:space="0" w:color="auto"/>
          </w:divBdr>
        </w:div>
      </w:divsChild>
    </w:div>
    <w:div w:id="1466042202">
      <w:bodyDiv w:val="1"/>
      <w:marLeft w:val="0"/>
      <w:marRight w:val="0"/>
      <w:marTop w:val="0"/>
      <w:marBottom w:val="0"/>
      <w:divBdr>
        <w:top w:val="none" w:sz="0" w:space="0" w:color="auto"/>
        <w:left w:val="none" w:sz="0" w:space="0" w:color="auto"/>
        <w:bottom w:val="none" w:sz="0" w:space="0" w:color="auto"/>
        <w:right w:val="none" w:sz="0" w:space="0" w:color="auto"/>
      </w:divBdr>
    </w:div>
    <w:div w:id="1548833841">
      <w:bodyDiv w:val="1"/>
      <w:marLeft w:val="0"/>
      <w:marRight w:val="0"/>
      <w:marTop w:val="0"/>
      <w:marBottom w:val="0"/>
      <w:divBdr>
        <w:top w:val="none" w:sz="0" w:space="0" w:color="auto"/>
        <w:left w:val="none" w:sz="0" w:space="0" w:color="auto"/>
        <w:bottom w:val="none" w:sz="0" w:space="0" w:color="auto"/>
        <w:right w:val="none" w:sz="0" w:space="0" w:color="auto"/>
      </w:divBdr>
      <w:divsChild>
        <w:div w:id="1235091578">
          <w:marLeft w:val="0"/>
          <w:marRight w:val="0"/>
          <w:marTop w:val="0"/>
          <w:marBottom w:val="0"/>
          <w:divBdr>
            <w:top w:val="none" w:sz="0" w:space="0" w:color="auto"/>
            <w:left w:val="none" w:sz="0" w:space="0" w:color="auto"/>
            <w:bottom w:val="none" w:sz="0" w:space="0" w:color="auto"/>
            <w:right w:val="none" w:sz="0" w:space="0" w:color="auto"/>
          </w:divBdr>
        </w:div>
        <w:div w:id="1252354252">
          <w:marLeft w:val="0"/>
          <w:marRight w:val="0"/>
          <w:marTop w:val="0"/>
          <w:marBottom w:val="0"/>
          <w:divBdr>
            <w:top w:val="none" w:sz="0" w:space="0" w:color="auto"/>
            <w:left w:val="none" w:sz="0" w:space="0" w:color="auto"/>
            <w:bottom w:val="none" w:sz="0" w:space="0" w:color="auto"/>
            <w:right w:val="none" w:sz="0" w:space="0" w:color="auto"/>
          </w:divBdr>
        </w:div>
        <w:div w:id="331301301">
          <w:marLeft w:val="0"/>
          <w:marRight w:val="0"/>
          <w:marTop w:val="0"/>
          <w:marBottom w:val="0"/>
          <w:divBdr>
            <w:top w:val="none" w:sz="0" w:space="0" w:color="auto"/>
            <w:left w:val="none" w:sz="0" w:space="0" w:color="auto"/>
            <w:bottom w:val="none" w:sz="0" w:space="0" w:color="auto"/>
            <w:right w:val="none" w:sz="0" w:space="0" w:color="auto"/>
          </w:divBdr>
        </w:div>
      </w:divsChild>
    </w:div>
    <w:div w:id="1758676211">
      <w:bodyDiv w:val="1"/>
      <w:marLeft w:val="0"/>
      <w:marRight w:val="0"/>
      <w:marTop w:val="0"/>
      <w:marBottom w:val="0"/>
      <w:divBdr>
        <w:top w:val="none" w:sz="0" w:space="0" w:color="auto"/>
        <w:left w:val="none" w:sz="0" w:space="0" w:color="auto"/>
        <w:bottom w:val="none" w:sz="0" w:space="0" w:color="auto"/>
        <w:right w:val="none" w:sz="0" w:space="0" w:color="auto"/>
      </w:divBdr>
    </w:div>
    <w:div w:id="1810853065">
      <w:bodyDiv w:val="1"/>
      <w:marLeft w:val="0"/>
      <w:marRight w:val="0"/>
      <w:marTop w:val="0"/>
      <w:marBottom w:val="0"/>
      <w:divBdr>
        <w:top w:val="none" w:sz="0" w:space="0" w:color="auto"/>
        <w:left w:val="none" w:sz="0" w:space="0" w:color="auto"/>
        <w:bottom w:val="none" w:sz="0" w:space="0" w:color="auto"/>
        <w:right w:val="none" w:sz="0" w:space="0" w:color="auto"/>
      </w:divBdr>
    </w:div>
    <w:div w:id="2047022984">
      <w:bodyDiv w:val="1"/>
      <w:marLeft w:val="0"/>
      <w:marRight w:val="0"/>
      <w:marTop w:val="0"/>
      <w:marBottom w:val="0"/>
      <w:divBdr>
        <w:top w:val="none" w:sz="0" w:space="0" w:color="auto"/>
        <w:left w:val="none" w:sz="0" w:space="0" w:color="auto"/>
        <w:bottom w:val="none" w:sz="0" w:space="0" w:color="auto"/>
        <w:right w:val="none" w:sz="0" w:space="0" w:color="auto"/>
      </w:divBdr>
      <w:divsChild>
        <w:div w:id="1291739016">
          <w:marLeft w:val="0"/>
          <w:marRight w:val="0"/>
          <w:marTop w:val="0"/>
          <w:marBottom w:val="0"/>
          <w:divBdr>
            <w:top w:val="none" w:sz="0" w:space="0" w:color="auto"/>
            <w:left w:val="none" w:sz="0" w:space="0" w:color="auto"/>
            <w:bottom w:val="none" w:sz="0" w:space="0" w:color="auto"/>
            <w:right w:val="none" w:sz="0" w:space="0" w:color="auto"/>
          </w:divBdr>
        </w:div>
        <w:div w:id="186677171">
          <w:marLeft w:val="0"/>
          <w:marRight w:val="0"/>
          <w:marTop w:val="0"/>
          <w:marBottom w:val="0"/>
          <w:divBdr>
            <w:top w:val="none" w:sz="0" w:space="0" w:color="auto"/>
            <w:left w:val="none" w:sz="0" w:space="0" w:color="auto"/>
            <w:bottom w:val="none" w:sz="0" w:space="0" w:color="auto"/>
            <w:right w:val="none" w:sz="0" w:space="0" w:color="auto"/>
          </w:divBdr>
        </w:div>
        <w:div w:id="1174371667">
          <w:marLeft w:val="0"/>
          <w:marRight w:val="0"/>
          <w:marTop w:val="0"/>
          <w:marBottom w:val="0"/>
          <w:divBdr>
            <w:top w:val="none" w:sz="0" w:space="0" w:color="auto"/>
            <w:left w:val="none" w:sz="0" w:space="0" w:color="auto"/>
            <w:bottom w:val="none" w:sz="0" w:space="0" w:color="auto"/>
            <w:right w:val="none" w:sz="0" w:space="0" w:color="auto"/>
          </w:divBdr>
        </w:div>
        <w:div w:id="2027635112">
          <w:marLeft w:val="0"/>
          <w:marRight w:val="0"/>
          <w:marTop w:val="0"/>
          <w:marBottom w:val="0"/>
          <w:divBdr>
            <w:top w:val="none" w:sz="0" w:space="0" w:color="auto"/>
            <w:left w:val="none" w:sz="0" w:space="0" w:color="auto"/>
            <w:bottom w:val="none" w:sz="0" w:space="0" w:color="auto"/>
            <w:right w:val="none" w:sz="0" w:space="0" w:color="auto"/>
          </w:divBdr>
        </w:div>
        <w:div w:id="1426147346">
          <w:marLeft w:val="0"/>
          <w:marRight w:val="0"/>
          <w:marTop w:val="0"/>
          <w:marBottom w:val="0"/>
          <w:divBdr>
            <w:top w:val="none" w:sz="0" w:space="0" w:color="auto"/>
            <w:left w:val="none" w:sz="0" w:space="0" w:color="auto"/>
            <w:bottom w:val="none" w:sz="0" w:space="0" w:color="auto"/>
            <w:right w:val="none" w:sz="0" w:space="0" w:color="auto"/>
          </w:divBdr>
        </w:div>
      </w:divsChild>
    </w:div>
    <w:div w:id="2059937831">
      <w:bodyDiv w:val="1"/>
      <w:marLeft w:val="0"/>
      <w:marRight w:val="0"/>
      <w:marTop w:val="0"/>
      <w:marBottom w:val="0"/>
      <w:divBdr>
        <w:top w:val="none" w:sz="0" w:space="0" w:color="auto"/>
        <w:left w:val="none" w:sz="0" w:space="0" w:color="auto"/>
        <w:bottom w:val="none" w:sz="0" w:space="0" w:color="auto"/>
        <w:right w:val="none" w:sz="0" w:space="0" w:color="auto"/>
      </w:divBdr>
      <w:divsChild>
        <w:div w:id="1876235176">
          <w:marLeft w:val="0"/>
          <w:marRight w:val="0"/>
          <w:marTop w:val="0"/>
          <w:marBottom w:val="0"/>
          <w:divBdr>
            <w:top w:val="none" w:sz="0" w:space="0" w:color="auto"/>
            <w:left w:val="none" w:sz="0" w:space="0" w:color="auto"/>
            <w:bottom w:val="none" w:sz="0" w:space="0" w:color="auto"/>
            <w:right w:val="none" w:sz="0" w:space="0" w:color="auto"/>
          </w:divBdr>
        </w:div>
        <w:div w:id="45980605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70BC0-1C6A-48FC-A35D-F93837C71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4779</Words>
  <Characters>27243</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31959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Tello</dc:creator>
  <cp:lastModifiedBy>Sebastian Tello</cp:lastModifiedBy>
  <cp:revision>2</cp:revision>
  <cp:lastPrinted>2017-07-26T12:26:00Z</cp:lastPrinted>
  <dcterms:created xsi:type="dcterms:W3CDTF">2018-02-25T21:06:00Z</dcterms:created>
  <dcterms:modified xsi:type="dcterms:W3CDTF">2018-02-25T21:06:00Z</dcterms:modified>
</cp:coreProperties>
</file>